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1E4CFBA" w:rsidR="00642EFE" w:rsidRPr="00A71D81" w:rsidRDefault="00E4438A"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7DD349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4438A">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37575">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56F47" w:rsidRPr="00B56F47">
        <w:rPr>
          <w:rFonts w:ascii="GHEA Grapalat" w:hAnsi="GHEA Grapalat"/>
          <w:i w:val="0"/>
          <w:lang w:val="af-ZA"/>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4438A">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5C4041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4438A">
        <w:rPr>
          <w:rFonts w:ascii="GHEA Grapalat" w:hAnsi="GHEA Grapalat"/>
          <w:i w:val="0"/>
          <w:lang w:val="hy-AM"/>
        </w:rPr>
        <w:t>ՄԿՏԲ-ԳՀ</w:t>
      </w:r>
      <w:r w:rsidR="00E4438A" w:rsidRPr="00A71D81">
        <w:rPr>
          <w:rFonts w:ascii="GHEA Grapalat" w:hAnsi="GHEA Grapalat"/>
          <w:i w:val="0"/>
          <w:lang w:val="af-ZA"/>
        </w:rPr>
        <w:t>ԱՊՁԲ</w:t>
      </w:r>
      <w:r w:rsidR="00E4438A" w:rsidRPr="00424F79">
        <w:rPr>
          <w:rFonts w:ascii="GHEA Grapalat" w:hAnsi="GHEA Grapalat"/>
          <w:i w:val="0"/>
          <w:lang w:val="hy-AM"/>
        </w:rPr>
        <w:t xml:space="preserve"> 2</w:t>
      </w:r>
      <w:r w:rsidR="00E4438A">
        <w:rPr>
          <w:rFonts w:ascii="GHEA Grapalat" w:hAnsi="GHEA Grapalat"/>
          <w:i w:val="0"/>
          <w:lang w:val="hy-AM"/>
        </w:rPr>
        <w:t>5/</w:t>
      </w:r>
      <w:r w:rsidR="00B56F47" w:rsidRPr="00B56F47">
        <w:rPr>
          <w:rFonts w:ascii="GHEA Grapalat" w:hAnsi="GHEA Grapalat"/>
          <w:i w:val="0"/>
          <w:lang w:val="af-ZA"/>
        </w:rPr>
        <w:t>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E79F579" w14:textId="77777777" w:rsidR="00E4438A" w:rsidRPr="00A71D81" w:rsidRDefault="00E4438A" w:rsidP="00E4438A">
      <w:pPr>
        <w:pStyle w:val="a3"/>
        <w:spacing w:line="240" w:lineRule="auto"/>
        <w:jc w:val="center"/>
        <w:rPr>
          <w:rFonts w:ascii="GHEA Grapalat" w:hAnsi="GHEA Grapalat"/>
          <w:i w:val="0"/>
          <w:lang w:val="af-ZA"/>
        </w:rPr>
      </w:pPr>
    </w:p>
    <w:p w14:paraId="07CB1766" w14:textId="77777777" w:rsidR="00E4438A" w:rsidRPr="00A71D81" w:rsidRDefault="00E4438A" w:rsidP="00E4438A">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71195E">
        <w:rPr>
          <w:rFonts w:ascii="Arial" w:eastAsia="Arial Unicode MS" w:hAnsi="Arial" w:cs="Arial"/>
          <w:i w:val="0"/>
          <w:lang w:val="af-ZA"/>
        </w:rPr>
        <w:t>` &lt;&lt;Մեղրիի կոմունալ տնտեսություն, բարեկարգում&gt;&gt; ՀՈԱԿ, որը գտնվում է ՀՀ Սյունիքի մարզ ք. Մեղրի Զ.Անդրանիկի 2</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20D798FC" w14:textId="77777777" w:rsidR="00190ED7" w:rsidRDefault="00190ED7" w:rsidP="006265F4">
      <w:pPr>
        <w:pStyle w:val="a3"/>
        <w:spacing w:line="240" w:lineRule="auto"/>
        <w:ind w:firstLine="0"/>
        <w:rPr>
          <w:rFonts w:ascii="GHEA Grapalat" w:hAnsi="GHEA Grapalat"/>
          <w:i w:val="0"/>
          <w:lang w:val="af-ZA"/>
        </w:rPr>
      </w:pPr>
    </w:p>
    <w:p w14:paraId="5AEA71F9" w14:textId="17151FF7"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190ED7" w:rsidRPr="00A71D81">
        <w:rPr>
          <w:rFonts w:ascii="GHEA Grapalat" w:hAnsi="GHEA Grapalat"/>
          <w:i w:val="0"/>
          <w:lang w:val="af-ZA"/>
        </w:rPr>
        <w:t>Սույն ընթացակարգի</w:t>
      </w:r>
      <w:bookmarkEnd w:id="0"/>
      <w:r w:rsidR="00190ED7" w:rsidRPr="00A71D81">
        <w:rPr>
          <w:rFonts w:ascii="GHEA Grapalat" w:hAnsi="GHEA Grapalat"/>
          <w:i w:val="0"/>
          <w:lang w:val="af-ZA"/>
        </w:rPr>
        <w:t xml:space="preserve"> արդյունքում </w:t>
      </w:r>
      <w:r w:rsidR="00190ED7" w:rsidRPr="00A71D81">
        <w:rPr>
          <w:rFonts w:ascii="GHEA Grapalat" w:hAnsi="GHEA Grapalat"/>
          <w:i w:val="0"/>
          <w:lang w:val="hy-AM"/>
        </w:rPr>
        <w:t>ընտրված</w:t>
      </w:r>
      <w:r w:rsidR="00190ED7" w:rsidRPr="00A71D81">
        <w:rPr>
          <w:rFonts w:ascii="GHEA Grapalat" w:hAnsi="GHEA Grapalat"/>
          <w:i w:val="0"/>
          <w:lang w:val="af-ZA"/>
        </w:rPr>
        <w:t xml:space="preserve"> մասնակցին սահմանված կարգով կառաջարկվի կնքել   </w:t>
      </w:r>
      <w:r w:rsidR="00737575">
        <w:rPr>
          <w:rFonts w:ascii="GHEA Grapalat" w:hAnsi="GHEA Grapalat"/>
          <w:i w:val="0"/>
          <w:lang w:val="hy-AM"/>
        </w:rPr>
        <w:t>անվադողերի</w:t>
      </w:r>
      <w:r w:rsidR="00190ED7"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EFAAD56" w14:textId="77777777" w:rsidR="00190ED7" w:rsidRPr="0071195E" w:rsidRDefault="00190ED7" w:rsidP="00190ED7">
      <w:pPr>
        <w:pStyle w:val="a3"/>
        <w:spacing w:line="240" w:lineRule="auto"/>
        <w:rPr>
          <w:rFonts w:ascii="Arial" w:hAnsi="Arial" w:cs="Arial"/>
          <w:i w:val="0"/>
          <w:lang w:val="af-ZA"/>
        </w:rPr>
      </w:pPr>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17</w:t>
      </w:r>
      <w:r w:rsidRPr="0071195E">
        <w:rPr>
          <w:rFonts w:ascii="Arial" w:hAnsi="Arial" w:cs="Arial"/>
          <w:i w:val="0"/>
          <w:lang w:val="af-ZA"/>
        </w:rPr>
        <w:t xml:space="preserve">:00 -ը: </w:t>
      </w:r>
    </w:p>
    <w:p w14:paraId="01D89D94" w14:textId="77777777" w:rsidR="00190ED7" w:rsidRPr="00A71D81" w:rsidRDefault="00190ED7" w:rsidP="00190ED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E21E85E" w14:textId="532AF519" w:rsidR="00190ED7" w:rsidRPr="00A71D81" w:rsidRDefault="00190ED7" w:rsidP="00190ED7">
      <w:pPr>
        <w:pStyle w:val="a3"/>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Pr="00A71D81">
        <w:rPr>
          <w:rFonts w:ascii="GHEA Grapalat" w:hAnsi="GHEA Grapalat"/>
          <w:i w:val="0"/>
          <w:lang w:val="af-ZA"/>
        </w:rPr>
        <w:t xml:space="preserve">,  « </w:t>
      </w:r>
      <w:r>
        <w:rPr>
          <w:rFonts w:ascii="GHEA Grapalat" w:hAnsi="GHEA Grapalat"/>
          <w:i w:val="0"/>
          <w:lang w:val="af-ZA"/>
        </w:rPr>
        <w:t>202</w:t>
      </w:r>
      <w:r>
        <w:rPr>
          <w:rFonts w:ascii="GHEA Grapalat" w:hAnsi="GHEA Grapalat"/>
          <w:i w:val="0"/>
          <w:lang w:val="hy-AM"/>
        </w:rPr>
        <w:t>5</w:t>
      </w:r>
      <w:r w:rsidRPr="00A71D81">
        <w:rPr>
          <w:rFonts w:ascii="GHEA Grapalat" w:hAnsi="GHEA Grapalat"/>
          <w:i w:val="0"/>
          <w:lang w:val="af-ZA"/>
        </w:rPr>
        <w:t xml:space="preserve"> » «</w:t>
      </w:r>
      <w:r w:rsidR="00B56F47">
        <w:rPr>
          <w:rFonts w:ascii="Sylfaen" w:hAnsi="Sylfaen"/>
          <w:i w:val="0"/>
          <w:lang w:val="hy-AM"/>
        </w:rPr>
        <w:t>հուն</w:t>
      </w:r>
      <w:r w:rsidR="00737575">
        <w:rPr>
          <w:rFonts w:ascii="Sylfaen" w:hAnsi="Sylfaen"/>
          <w:i w:val="0"/>
          <w:lang w:val="hy-AM"/>
        </w:rPr>
        <w:t>իսի</w:t>
      </w:r>
      <w:r w:rsidRPr="00A71D81">
        <w:rPr>
          <w:rFonts w:ascii="GHEA Grapalat" w:hAnsi="GHEA Grapalat"/>
          <w:i w:val="0"/>
          <w:lang w:val="af-ZA"/>
        </w:rPr>
        <w:t xml:space="preserve">» « </w:t>
      </w:r>
      <w:r w:rsidR="00B56F47">
        <w:rPr>
          <w:rFonts w:ascii="Sylfaen" w:hAnsi="Sylfaen"/>
          <w:i w:val="0"/>
          <w:lang w:val="hy-AM"/>
        </w:rPr>
        <w:t>0</w:t>
      </w:r>
      <w:r w:rsidR="00A023E7" w:rsidRPr="00A023E7">
        <w:rPr>
          <w:rFonts w:ascii="Sylfaen" w:hAnsi="Sylfaen"/>
          <w:i w:val="0"/>
          <w:lang w:val="af-ZA"/>
        </w:rPr>
        <w:t>6</w:t>
      </w:r>
      <w:bookmarkStart w:id="2" w:name="_GoBack"/>
      <w:bookmarkEnd w:id="2"/>
      <w:r w:rsidRPr="00A71D81">
        <w:rPr>
          <w:rFonts w:ascii="GHEA Grapalat" w:hAnsi="GHEA Grapalat"/>
          <w:i w:val="0"/>
          <w:lang w:val="af-ZA"/>
        </w:rPr>
        <w:t xml:space="preserve">» -ին ժամը  </w:t>
      </w:r>
      <w:r>
        <w:rPr>
          <w:rFonts w:ascii="Arial" w:hAnsi="Arial" w:cs="Arial"/>
          <w:i w:val="0"/>
          <w:lang w:val="hy-AM"/>
        </w:rPr>
        <w:t>1</w:t>
      </w:r>
      <w:r>
        <w:rPr>
          <w:rFonts w:ascii="Sylfaen" w:hAnsi="Sylfaen" w:cs="Arial"/>
          <w:i w:val="0"/>
          <w:lang w:val="hy-AM"/>
        </w:rPr>
        <w:t>7</w:t>
      </w:r>
      <w:r w:rsidRPr="0071195E">
        <w:rPr>
          <w:rFonts w:ascii="Arial" w:hAnsi="Arial" w:cs="Arial"/>
          <w:i w:val="0"/>
          <w:lang w:val="af-ZA"/>
        </w:rPr>
        <w:t xml:space="preserve">:00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993DDE5" w14:textId="080A0961" w:rsidR="00FC0A66" w:rsidRPr="0071195E" w:rsidRDefault="00754697" w:rsidP="00FC0A66">
      <w:pPr>
        <w:pStyle w:val="a3"/>
        <w:spacing w:line="240" w:lineRule="auto"/>
        <w:ind w:firstLine="0"/>
        <w:rPr>
          <w:rFonts w:ascii="Arial" w:hAnsi="Arial" w:cs="Arial"/>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FC0A66" w:rsidRPr="00FC0A66">
        <w:rPr>
          <w:rFonts w:ascii="Arial" w:hAnsi="Arial" w:cs="Arial"/>
          <w:i w:val="0"/>
          <w:lang w:val="af-ZA"/>
        </w:rPr>
        <w:t xml:space="preserve"> </w:t>
      </w:r>
      <w:r w:rsidR="00FC0A66" w:rsidRPr="0071195E">
        <w:rPr>
          <w:rFonts w:ascii="Arial" w:hAnsi="Arial" w:cs="Arial"/>
          <w:i w:val="0"/>
          <w:lang w:val="af-ZA"/>
        </w:rPr>
        <w:t>Գեղանուշ Կարապետյանին</w:t>
      </w:r>
    </w:p>
    <w:p w14:paraId="78B4735A" w14:textId="77777777" w:rsidR="00FC0A66" w:rsidRPr="0071195E" w:rsidRDefault="00FC0A66" w:rsidP="00FC0A66">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3DBA49BE" w14:textId="77777777" w:rsidR="00FC0A66" w:rsidRPr="0071195E" w:rsidRDefault="00FC0A66" w:rsidP="00FC0A66">
      <w:pPr>
        <w:pStyle w:val="a3"/>
        <w:spacing w:line="240" w:lineRule="auto"/>
        <w:ind w:firstLine="708"/>
        <w:rPr>
          <w:rFonts w:ascii="Arial" w:hAnsi="Arial" w:cs="Arial"/>
          <w:i w:val="0"/>
          <w:lang w:val="af-ZA"/>
        </w:rPr>
      </w:pPr>
      <w:r w:rsidRPr="0071195E">
        <w:rPr>
          <w:rFonts w:ascii="Arial" w:hAnsi="Arial" w:cs="Arial"/>
          <w:i w:val="0"/>
          <w:lang w:val="af-ZA"/>
        </w:rPr>
        <w:lastRenderedPageBreak/>
        <w:t xml:space="preserve">                                      Հեռախոս 077 54 80 24</w:t>
      </w:r>
    </w:p>
    <w:p w14:paraId="2EABD637" w14:textId="77777777" w:rsidR="00FC0A66" w:rsidRPr="0071195E" w:rsidRDefault="00FC0A66" w:rsidP="00FC0A66">
      <w:pPr>
        <w:pStyle w:val="a3"/>
        <w:spacing w:line="240" w:lineRule="auto"/>
        <w:rPr>
          <w:rFonts w:ascii="Arial" w:hAnsi="Arial" w:cs="Arial"/>
          <w:i w:val="0"/>
          <w:u w:val="single"/>
          <w:lang w:val="af-ZA"/>
        </w:rPr>
      </w:pPr>
    </w:p>
    <w:p w14:paraId="1145CDCE" w14:textId="77777777" w:rsidR="00FC0A66" w:rsidRPr="0071195E" w:rsidRDefault="00FC0A66" w:rsidP="00FC0A66">
      <w:pPr>
        <w:pStyle w:val="a3"/>
        <w:spacing w:line="240" w:lineRule="auto"/>
        <w:rPr>
          <w:rFonts w:ascii="Arial" w:hAnsi="Arial" w:cs="Arial"/>
          <w:i w:val="0"/>
          <w:lang w:val="af-ZA"/>
        </w:rPr>
      </w:pPr>
    </w:p>
    <w:p w14:paraId="3DF518CD" w14:textId="77777777" w:rsidR="00FC0A66" w:rsidRPr="0071195E" w:rsidRDefault="00FC0A66" w:rsidP="00FC0A66">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7EC53674" w14:textId="77777777" w:rsidR="00FC0A66" w:rsidRPr="0071195E" w:rsidRDefault="00FC0A66" w:rsidP="00FC0A66">
      <w:pPr>
        <w:pStyle w:val="a3"/>
        <w:spacing w:line="240" w:lineRule="auto"/>
        <w:rPr>
          <w:rFonts w:ascii="Arial" w:hAnsi="Arial" w:cs="Arial"/>
          <w:i w:val="0"/>
          <w:lang w:val="af-ZA"/>
        </w:rPr>
      </w:pPr>
    </w:p>
    <w:p w14:paraId="6EC6F301" w14:textId="77777777" w:rsidR="00FC0A66" w:rsidRPr="00A71D81" w:rsidRDefault="00FC0A66" w:rsidP="00FC0A66">
      <w:pPr>
        <w:pStyle w:val="a3"/>
        <w:spacing w:line="240" w:lineRule="auto"/>
        <w:rPr>
          <w:rFonts w:ascii="GHEA Grapalat" w:hAnsi="GHEA Grapalat"/>
          <w:i w:val="0"/>
          <w:lang w:val="af-ZA"/>
        </w:rPr>
      </w:pPr>
      <w:r w:rsidRPr="0071195E">
        <w:rPr>
          <w:rFonts w:ascii="Arial" w:hAnsi="Arial" w:cs="Arial"/>
          <w:i w:val="0"/>
          <w:lang w:val="af-ZA"/>
        </w:rPr>
        <w:t>Պատվիրատու  &lt;&lt;Մեղրիի կոմունալ տնտեսություն, բարեկարգում&gt;&gt; ՀՈԱԿ</w:t>
      </w:r>
    </w:p>
    <w:p w14:paraId="0AFE5CCE" w14:textId="3BDF553D" w:rsidR="009F18D0" w:rsidRPr="00A71D81" w:rsidRDefault="009F18D0" w:rsidP="00FC0A66">
      <w:pPr>
        <w:pStyle w:val="a3"/>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561BB41C" w14:textId="3716EC19" w:rsidR="00FC0A66" w:rsidRPr="00A71D81" w:rsidRDefault="00E92948" w:rsidP="00FC0A66">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FC0A66" w:rsidRPr="00424F79">
        <w:rPr>
          <w:rFonts w:ascii="GHEA Grapalat" w:hAnsi="GHEA Grapalat"/>
          <w:iCs/>
          <w:sz w:val="20"/>
          <w:szCs w:val="20"/>
          <w:lang w:val="hy-AM"/>
        </w:rPr>
        <w:lastRenderedPageBreak/>
        <w:t>ՄԿՏԲ-ԳՀ</w:t>
      </w:r>
      <w:r w:rsidR="00FC0A66" w:rsidRPr="00424F79">
        <w:rPr>
          <w:rFonts w:ascii="GHEA Grapalat" w:hAnsi="GHEA Grapalat"/>
          <w:iCs/>
          <w:sz w:val="20"/>
          <w:szCs w:val="20"/>
          <w:lang w:val="af-ZA"/>
        </w:rPr>
        <w:t>ԱՊՁԲ</w:t>
      </w:r>
      <w:r w:rsidR="00FC0A66">
        <w:rPr>
          <w:rFonts w:ascii="GHEA Grapalat" w:hAnsi="GHEA Grapalat"/>
          <w:iCs/>
          <w:sz w:val="20"/>
          <w:szCs w:val="20"/>
          <w:lang w:val="hy-AM"/>
        </w:rPr>
        <w:t xml:space="preserve"> 25/</w:t>
      </w:r>
      <w:r w:rsidR="00B56F47">
        <w:rPr>
          <w:rFonts w:ascii="GHEA Grapalat" w:hAnsi="GHEA Grapalat"/>
          <w:iCs/>
          <w:sz w:val="20"/>
          <w:szCs w:val="20"/>
          <w:lang w:val="hy-AM"/>
        </w:rPr>
        <w:t>6</w:t>
      </w:r>
      <w:r w:rsidR="00FC0A66">
        <w:rPr>
          <w:rFonts w:ascii="GHEA Grapalat" w:hAnsi="GHEA Grapalat"/>
          <w:iCs/>
          <w:sz w:val="20"/>
          <w:szCs w:val="20"/>
          <w:lang w:val="hy-AM"/>
        </w:rPr>
        <w:t xml:space="preserve"> </w:t>
      </w:r>
      <w:r w:rsidR="00FC0A66" w:rsidRPr="00A71D81">
        <w:rPr>
          <w:rFonts w:ascii="GHEA Grapalat" w:hAnsi="GHEA Grapalat" w:cs="Sylfaen"/>
          <w:i/>
          <w:sz w:val="20"/>
          <w:szCs w:val="20"/>
        </w:rPr>
        <w:t>ծածկա</w:t>
      </w:r>
      <w:r w:rsidR="00FC0A66" w:rsidRPr="00A71D81">
        <w:rPr>
          <w:rFonts w:ascii="GHEA Grapalat" w:hAnsi="GHEA Grapalat" w:cs="Times Armenian"/>
          <w:i/>
          <w:sz w:val="20"/>
          <w:szCs w:val="20"/>
        </w:rPr>
        <w:t>գ</w:t>
      </w:r>
      <w:r w:rsidR="00FC0A66" w:rsidRPr="00A71D81">
        <w:rPr>
          <w:rFonts w:ascii="GHEA Grapalat" w:hAnsi="GHEA Grapalat" w:cs="Sylfaen"/>
          <w:i/>
          <w:sz w:val="20"/>
          <w:szCs w:val="20"/>
        </w:rPr>
        <w:t>րով</w:t>
      </w:r>
      <w:r w:rsidR="00FC0A66" w:rsidRPr="00A71D81">
        <w:rPr>
          <w:rFonts w:ascii="GHEA Grapalat" w:hAnsi="GHEA Grapalat" w:cs="Times Armenian"/>
          <w:i/>
          <w:sz w:val="20"/>
          <w:szCs w:val="20"/>
          <w:lang w:val="af-ZA"/>
        </w:rPr>
        <w:t xml:space="preserve"> </w:t>
      </w:r>
    </w:p>
    <w:p w14:paraId="7FD979AC" w14:textId="77777777" w:rsidR="00FC0A66" w:rsidRPr="00A71D81" w:rsidRDefault="00FC0A66" w:rsidP="00FC0A66">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551DC414" w14:textId="47321BB9" w:rsidR="00FC0A66" w:rsidRPr="00A71D81" w:rsidRDefault="00FC0A66" w:rsidP="00FC0A66">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56F47">
        <w:rPr>
          <w:rFonts w:ascii="GHEA Grapalat" w:hAnsi="GHEA Grapalat" w:cs="Times Armenian"/>
          <w:i/>
          <w:sz w:val="20"/>
          <w:szCs w:val="20"/>
          <w:lang w:val="hy-AM"/>
        </w:rPr>
        <w:t xml:space="preserve">Մայիսի </w:t>
      </w:r>
      <w:r>
        <w:rPr>
          <w:rFonts w:ascii="GHEA Grapalat" w:hAnsi="GHEA Grapalat" w:cs="Times Armenian"/>
          <w:i/>
          <w:sz w:val="20"/>
          <w:szCs w:val="20"/>
          <w:u w:val="single"/>
          <w:lang w:val="hy-AM"/>
        </w:rPr>
        <w:t>1</w:t>
      </w:r>
      <w:r w:rsidR="00B56F47">
        <w:rPr>
          <w:rFonts w:ascii="GHEA Grapalat" w:hAnsi="GHEA Grapalat" w:cs="Times Armenian"/>
          <w:i/>
          <w:sz w:val="20"/>
          <w:szCs w:val="20"/>
          <w:u w:val="single"/>
          <w:lang w:val="hy-AM"/>
        </w:rPr>
        <w:t>9</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1 </w:t>
      </w:r>
      <w:r w:rsidRPr="00A71D81">
        <w:rPr>
          <w:rFonts w:ascii="GHEA Grapalat" w:hAnsi="GHEA Grapalat" w:cs="Sylfaen"/>
          <w:i/>
          <w:sz w:val="20"/>
          <w:szCs w:val="20"/>
        </w:rPr>
        <w:t>որոշմամբ</w:t>
      </w:r>
    </w:p>
    <w:p w14:paraId="40126B3C" w14:textId="71F81232" w:rsidR="00096865" w:rsidRPr="00A71D81" w:rsidRDefault="00096865" w:rsidP="00FC0A66">
      <w:pPr>
        <w:pStyle w:val="aa"/>
        <w:spacing w:after="0"/>
        <w:ind w:firstLine="567"/>
        <w:jc w:val="right"/>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85CB199" w14:textId="77777777" w:rsidR="00FC0A66" w:rsidRPr="00A71D81" w:rsidRDefault="00FC0A66" w:rsidP="00FC0A66">
      <w:pPr>
        <w:pStyle w:val="aa"/>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Pr="00A71D81">
        <w:rPr>
          <w:rFonts w:ascii="GHEA Grapalat" w:hAnsi="GHEA Grapalat"/>
          <w:lang w:val="af-ZA"/>
        </w:rPr>
        <w:tab/>
      </w:r>
    </w:p>
    <w:p w14:paraId="77162E6B" w14:textId="77777777" w:rsidR="00FC0A66" w:rsidRPr="00A71D81" w:rsidRDefault="00FC0A66" w:rsidP="00FC0A66">
      <w:pPr>
        <w:pStyle w:val="aa"/>
        <w:ind w:right="-7" w:firstLine="567"/>
        <w:jc w:val="center"/>
        <w:rPr>
          <w:rFonts w:ascii="GHEA Grapalat" w:hAnsi="GHEA Grapalat"/>
          <w:lang w:val="af-ZA"/>
        </w:rPr>
      </w:pPr>
    </w:p>
    <w:p w14:paraId="28FFB808" w14:textId="77777777" w:rsidR="00FC0A66" w:rsidRPr="00A71D81" w:rsidRDefault="00FC0A66" w:rsidP="00FC0A66">
      <w:pPr>
        <w:pStyle w:val="aa"/>
        <w:ind w:right="-7" w:firstLine="567"/>
        <w:jc w:val="center"/>
        <w:rPr>
          <w:rFonts w:ascii="GHEA Grapalat" w:hAnsi="GHEA Grapalat"/>
          <w:lang w:val="af-ZA"/>
        </w:rPr>
      </w:pPr>
    </w:p>
    <w:p w14:paraId="7543D9CE" w14:textId="77777777" w:rsidR="00FC0A66" w:rsidRPr="00A71D81" w:rsidRDefault="00FC0A66" w:rsidP="00FC0A66">
      <w:pPr>
        <w:pStyle w:val="aa"/>
        <w:ind w:right="-7" w:firstLine="567"/>
        <w:jc w:val="center"/>
        <w:rPr>
          <w:rFonts w:ascii="GHEA Grapalat" w:hAnsi="GHEA Grapalat"/>
          <w:lang w:val="af-ZA"/>
        </w:rPr>
      </w:pPr>
    </w:p>
    <w:p w14:paraId="470797F1" w14:textId="77777777" w:rsidR="00FC0A66" w:rsidRPr="00A71D81" w:rsidRDefault="00FC0A66" w:rsidP="00FC0A66">
      <w:pPr>
        <w:pStyle w:val="aa"/>
        <w:ind w:right="-7" w:firstLine="567"/>
        <w:jc w:val="center"/>
        <w:rPr>
          <w:rFonts w:ascii="GHEA Grapalat" w:hAnsi="GHEA Grapalat"/>
          <w:lang w:val="af-ZA"/>
        </w:rPr>
      </w:pPr>
    </w:p>
    <w:p w14:paraId="095CC5CE" w14:textId="77777777" w:rsidR="00FC0A66" w:rsidRPr="00A71D81" w:rsidRDefault="00FC0A66" w:rsidP="00FC0A6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71D2DBA" w14:textId="77777777" w:rsidR="00FC0A66" w:rsidRPr="00A71D81" w:rsidRDefault="00FC0A66" w:rsidP="00FC0A66">
      <w:pPr>
        <w:pStyle w:val="aa"/>
        <w:ind w:right="-7" w:firstLine="567"/>
        <w:jc w:val="center"/>
        <w:rPr>
          <w:rFonts w:ascii="GHEA Grapalat" w:hAnsi="GHEA Grapalat" w:cs="Sylfaen"/>
          <w:lang w:val="af-ZA"/>
        </w:rPr>
      </w:pPr>
    </w:p>
    <w:p w14:paraId="457013C2" w14:textId="77777777" w:rsidR="00FC0A66" w:rsidRPr="00A71D81" w:rsidRDefault="00FC0A66" w:rsidP="00FC0A66">
      <w:pPr>
        <w:pStyle w:val="aa"/>
        <w:ind w:right="-7" w:firstLine="567"/>
        <w:jc w:val="center"/>
        <w:rPr>
          <w:rFonts w:ascii="GHEA Grapalat" w:hAnsi="GHEA Grapalat" w:cs="Sylfaen"/>
          <w:lang w:val="af-ZA"/>
        </w:rPr>
      </w:pPr>
    </w:p>
    <w:p w14:paraId="77B2D57C" w14:textId="4669457D" w:rsidR="00FC0A66" w:rsidRPr="0071195E" w:rsidRDefault="00FC0A66" w:rsidP="00FC0A66">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Pr>
          <w:rFonts w:ascii="Arial" w:hAnsi="Arial" w:cs="Arial"/>
          <w:lang w:val="hy-AM"/>
        </w:rPr>
        <w:t xml:space="preserve"> </w:t>
      </w:r>
      <w:r w:rsidR="00B56F47">
        <w:rPr>
          <w:rFonts w:ascii="Arial" w:hAnsi="Arial" w:cs="Arial"/>
          <w:lang w:val="hy-AM"/>
        </w:rPr>
        <w:t>ԱՆՎԱԴՈՂԵՐԻ</w:t>
      </w:r>
      <w:r w:rsidRPr="0071195E">
        <w:rPr>
          <w:rFonts w:ascii="Arial" w:hAnsi="Arial" w:cs="Arial"/>
          <w:lang w:val="af-ZA"/>
        </w:rPr>
        <w:t xml:space="preserve">»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2B4F859" w14:textId="77777777" w:rsidR="00FC0A66" w:rsidRPr="00A71D81" w:rsidRDefault="00FC0A66" w:rsidP="00FC0A66">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7F0E3C8" w14:textId="624F7996" w:rsidR="00FC0A66" w:rsidRPr="0071195E" w:rsidRDefault="00FC0A66" w:rsidP="00FC0A66">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Pr>
          <w:rFonts w:ascii="Arial" w:hAnsi="Arial" w:cs="Arial"/>
          <w:sz w:val="20"/>
          <w:lang w:val="hy-AM"/>
        </w:rPr>
        <w:t xml:space="preserve"> </w:t>
      </w:r>
      <w:r w:rsidR="009925BE">
        <w:rPr>
          <w:rFonts w:ascii="Arial" w:hAnsi="Arial" w:cs="Arial"/>
          <w:b/>
          <w:sz w:val="20"/>
          <w:lang w:val="hy-AM"/>
        </w:rPr>
        <w:t xml:space="preserve">ԱՆՎԱԴՈՂԵՐԻ </w:t>
      </w:r>
      <w:r w:rsidRPr="0071195E">
        <w:rPr>
          <w:rFonts w:ascii="Arial" w:hAnsi="Arial" w:cs="Arial"/>
          <w:b/>
          <w:sz w:val="20"/>
          <w:lang w:val="af-ZA"/>
        </w:rPr>
        <w:t xml:space="preserve">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3F5F1C2A" w14:textId="77777777" w:rsidR="00FC0A66" w:rsidRPr="00A71D81" w:rsidRDefault="00FC0A66" w:rsidP="00FC0A66">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13B540D" w:rsidR="00096865" w:rsidRPr="00A71D81" w:rsidRDefault="00087A30" w:rsidP="00FC0A66">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2C738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925BE">
        <w:rPr>
          <w:rFonts w:ascii="GHEA Grapalat" w:hAnsi="GHEA Grapalat" w:cs="Sylfaen"/>
          <w:b/>
          <w:sz w:val="20"/>
          <w:lang w:val="hy-AM"/>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2B5A65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C0A66" w:rsidRPr="00424F79">
        <w:rPr>
          <w:rFonts w:ascii="GHEA Grapalat" w:hAnsi="GHEA Grapalat"/>
          <w:iCs/>
          <w:sz w:val="20"/>
          <w:szCs w:val="20"/>
          <w:lang w:val="hy-AM"/>
        </w:rPr>
        <w:t>ՄԿՏԲ-ԳՀ</w:t>
      </w:r>
      <w:r w:rsidR="00FC0A66" w:rsidRPr="00424F79">
        <w:rPr>
          <w:rFonts w:ascii="GHEA Grapalat" w:hAnsi="GHEA Grapalat"/>
          <w:iCs/>
          <w:sz w:val="20"/>
          <w:szCs w:val="20"/>
          <w:lang w:val="af-ZA"/>
        </w:rPr>
        <w:t>ԱՊՁԲ</w:t>
      </w:r>
      <w:r w:rsidR="00FC0A66">
        <w:rPr>
          <w:rFonts w:ascii="GHEA Grapalat" w:hAnsi="GHEA Grapalat"/>
          <w:iCs/>
          <w:sz w:val="20"/>
          <w:szCs w:val="20"/>
          <w:lang w:val="hy-AM"/>
        </w:rPr>
        <w:t xml:space="preserve"> </w:t>
      </w:r>
      <w:r w:rsidR="00FC0A66" w:rsidRPr="00424F79">
        <w:rPr>
          <w:rFonts w:ascii="GHEA Grapalat" w:hAnsi="GHEA Grapalat"/>
          <w:iCs/>
          <w:sz w:val="20"/>
          <w:szCs w:val="20"/>
          <w:lang w:val="hy-AM"/>
        </w:rPr>
        <w:t>2</w:t>
      </w:r>
      <w:r w:rsidR="00FC0A66">
        <w:rPr>
          <w:rFonts w:ascii="GHEA Grapalat" w:hAnsi="GHEA Grapalat"/>
          <w:iCs/>
          <w:sz w:val="20"/>
          <w:szCs w:val="20"/>
          <w:lang w:val="hy-AM"/>
        </w:rPr>
        <w:t>5/</w:t>
      </w:r>
      <w:r w:rsidR="00B56F47">
        <w:rPr>
          <w:rFonts w:ascii="GHEA Grapalat" w:hAnsi="GHEA Grapalat"/>
          <w:iCs/>
          <w:sz w:val="20"/>
          <w:szCs w:val="20"/>
          <w:lang w:val="hy-AM"/>
        </w:rPr>
        <w:t>6</w:t>
      </w:r>
      <w:r w:rsidR="00FC0A66">
        <w:rPr>
          <w:rFonts w:ascii="GHEA Grapalat" w:hAnsi="GHEA Grapalat"/>
          <w:i/>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F3DFE6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C0A66" w:rsidRPr="0071195E">
        <w:rPr>
          <w:rFonts w:ascii="Arial" w:hAnsi="Arial" w:cs="Arial"/>
          <w:sz w:val="20"/>
          <w:lang w:val="af-ZA"/>
        </w:rPr>
        <w:t>«</w:t>
      </w:r>
      <w:r w:rsidR="00FC0A66" w:rsidRPr="0071195E">
        <w:rPr>
          <w:rFonts w:ascii="Arial" w:hAnsi="Arial" w:cs="Arial"/>
          <w:sz w:val="20"/>
        </w:rPr>
        <w:t>Մեղրիի</w:t>
      </w:r>
      <w:r w:rsidR="00FC0A66" w:rsidRPr="0071195E">
        <w:rPr>
          <w:rFonts w:ascii="Arial" w:hAnsi="Arial" w:cs="Arial"/>
          <w:sz w:val="20"/>
          <w:lang w:val="af-ZA"/>
        </w:rPr>
        <w:t xml:space="preserve"> </w:t>
      </w:r>
      <w:r w:rsidR="00FC0A66" w:rsidRPr="0071195E">
        <w:rPr>
          <w:rFonts w:ascii="Arial" w:hAnsi="Arial" w:cs="Arial"/>
          <w:sz w:val="20"/>
        </w:rPr>
        <w:t>կոմունալ</w:t>
      </w:r>
      <w:r w:rsidR="00FC0A66" w:rsidRPr="0071195E">
        <w:rPr>
          <w:rFonts w:ascii="Arial" w:hAnsi="Arial" w:cs="Arial"/>
          <w:sz w:val="20"/>
          <w:lang w:val="af-ZA"/>
        </w:rPr>
        <w:t xml:space="preserve"> </w:t>
      </w:r>
      <w:r w:rsidR="00FC0A66" w:rsidRPr="0071195E">
        <w:rPr>
          <w:rFonts w:ascii="Arial" w:hAnsi="Arial" w:cs="Arial"/>
          <w:sz w:val="20"/>
        </w:rPr>
        <w:t>տնտեսություն</w:t>
      </w:r>
      <w:r w:rsidR="00FC0A66" w:rsidRPr="0071195E">
        <w:rPr>
          <w:rFonts w:ascii="Arial" w:hAnsi="Arial" w:cs="Arial"/>
          <w:sz w:val="20"/>
          <w:lang w:val="af-ZA"/>
        </w:rPr>
        <w:t xml:space="preserve">, </w:t>
      </w:r>
      <w:r w:rsidR="00FC0A66" w:rsidRPr="0071195E">
        <w:rPr>
          <w:rFonts w:ascii="Arial" w:hAnsi="Arial" w:cs="Arial"/>
          <w:sz w:val="20"/>
        </w:rPr>
        <w:t>բարեկարգում</w:t>
      </w:r>
      <w:r w:rsidR="00FC0A66" w:rsidRPr="0071195E">
        <w:rPr>
          <w:rFonts w:ascii="Arial" w:hAnsi="Arial" w:cs="Arial"/>
          <w:sz w:val="20"/>
          <w:lang w:val="af-ZA"/>
        </w:rPr>
        <w:t xml:space="preserve">» </w:t>
      </w:r>
      <w:r w:rsidR="00FC0A66" w:rsidRPr="0071195E">
        <w:rPr>
          <w:rFonts w:ascii="Arial" w:hAnsi="Arial" w:cs="Arial"/>
          <w:sz w:val="20"/>
        </w:rPr>
        <w:t>ՀՈԱԿ</w:t>
      </w:r>
      <w:r w:rsidR="00FC0A66" w:rsidRPr="00FC0A66">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7707FF5F" w:rsidR="00096865" w:rsidRPr="00A71D81" w:rsidRDefault="00A81DD5" w:rsidP="00FC0A66">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C0A66" w:rsidRPr="00E3081A">
        <w:rPr>
          <w:rFonts w:ascii="Arial" w:hAnsi="Arial" w:cs="Arial"/>
        </w:rPr>
        <w:t>«meghrukomunal@mail.ru»</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33CD302" w14:textId="3011428F" w:rsidR="00FC0A66" w:rsidRPr="00A71D81" w:rsidRDefault="00FC0A66" w:rsidP="00FC0A66">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424F79">
        <w:rPr>
          <w:rFonts w:ascii="Arial" w:hAnsi="Arial" w:cs="Arial"/>
          <w:i w:val="0"/>
          <w:iCs/>
          <w:lang w:val="af-ZA"/>
        </w:rPr>
        <w:t>«</w:t>
      </w:r>
      <w:proofErr w:type="gramEnd"/>
      <w:r w:rsidRPr="00424F79">
        <w:rPr>
          <w:rFonts w:ascii="Arial" w:hAnsi="Arial" w:cs="Arial"/>
          <w:i w:val="0"/>
          <w:iCs/>
        </w:rPr>
        <w:t>Մեղրիի</w:t>
      </w:r>
      <w:r w:rsidRPr="00424F79">
        <w:rPr>
          <w:rFonts w:ascii="Arial" w:hAnsi="Arial" w:cs="Arial"/>
          <w:i w:val="0"/>
          <w:iCs/>
          <w:lang w:val="af-ZA"/>
        </w:rPr>
        <w:t xml:space="preserve"> </w:t>
      </w:r>
      <w:r w:rsidRPr="00424F79">
        <w:rPr>
          <w:rFonts w:ascii="Arial" w:hAnsi="Arial" w:cs="Arial"/>
          <w:i w:val="0"/>
          <w:iCs/>
        </w:rPr>
        <w:t>կոմունալ</w:t>
      </w:r>
      <w:r w:rsidRPr="00424F79">
        <w:rPr>
          <w:rFonts w:ascii="Arial" w:hAnsi="Arial" w:cs="Arial"/>
          <w:i w:val="0"/>
          <w:iCs/>
          <w:lang w:val="af-ZA"/>
        </w:rPr>
        <w:t xml:space="preserve"> </w:t>
      </w:r>
      <w:r w:rsidRPr="00424F79">
        <w:rPr>
          <w:rFonts w:ascii="Arial" w:hAnsi="Arial" w:cs="Arial"/>
          <w:i w:val="0"/>
          <w:iCs/>
        </w:rPr>
        <w:t>տնտեսություն</w:t>
      </w:r>
      <w:r w:rsidRPr="00424F79">
        <w:rPr>
          <w:rFonts w:ascii="Arial" w:hAnsi="Arial" w:cs="Arial"/>
          <w:i w:val="0"/>
          <w:iCs/>
          <w:lang w:val="af-ZA"/>
        </w:rPr>
        <w:t xml:space="preserve">, </w:t>
      </w:r>
      <w:r w:rsidRPr="00424F79">
        <w:rPr>
          <w:rFonts w:ascii="Arial" w:hAnsi="Arial" w:cs="Arial"/>
          <w:i w:val="0"/>
          <w:iCs/>
        </w:rPr>
        <w:t>բարեկարգում</w:t>
      </w:r>
      <w:r w:rsidRPr="00424F79">
        <w:rPr>
          <w:rFonts w:ascii="Arial" w:hAnsi="Arial" w:cs="Arial"/>
          <w:i w:val="0"/>
          <w:iCs/>
          <w:lang w:val="af-ZA"/>
        </w:rPr>
        <w:t xml:space="preserve">» </w:t>
      </w:r>
      <w:r w:rsidRPr="00424F79">
        <w:rPr>
          <w:rFonts w:ascii="Arial" w:hAnsi="Arial" w:cs="Arial"/>
          <w:i w:val="0"/>
          <w:iCs/>
        </w:rPr>
        <w:t>ՀՈԱԿ</w:t>
      </w:r>
      <w:r w:rsidRPr="00A71D81">
        <w:rPr>
          <w:rFonts w:ascii="GHEA Grapalat" w:hAnsi="GHEA Grapalat" w:cs="Sylfaen"/>
          <w:i w:val="0"/>
        </w:rPr>
        <w:t xml:space="preserve"> </w:t>
      </w:r>
      <w:r>
        <w:rPr>
          <w:rFonts w:ascii="GHEA Grapalat" w:hAnsi="GHEA Grapalat" w:cs="Sylfaen"/>
          <w:i w:val="0"/>
          <w:lang w:val="hy-AM"/>
        </w:rPr>
        <w:t xml:space="preserve">-ի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A71D81">
        <w:rPr>
          <w:rFonts w:ascii="GHEA Grapalat" w:hAnsi="GHEA Grapalat"/>
          <w:i w:val="0"/>
          <w:lang w:val="af-ZA"/>
        </w:rPr>
        <w:t xml:space="preserve"> </w:t>
      </w:r>
      <w:r w:rsidR="009925BE">
        <w:rPr>
          <w:rFonts w:ascii="GHEA Grapalat" w:hAnsi="GHEA Grapalat"/>
          <w:i w:val="0"/>
          <w:lang w:val="hy-AM"/>
        </w:rPr>
        <w:t>անվադողերի</w:t>
      </w:r>
      <w:r>
        <w:rPr>
          <w:rFonts w:ascii="GHEA Grapalat" w:hAnsi="GHEA Grapalat"/>
          <w:i w:val="0"/>
          <w:lang w:val="hy-AM"/>
        </w:rPr>
        <w:t xml:space="preserve"> </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B56F47">
        <w:rPr>
          <w:rFonts w:ascii="GHEA Grapalat" w:hAnsi="GHEA Grapalat"/>
          <w:i w:val="0"/>
          <w:lang w:val="hy-AM"/>
        </w:rPr>
        <w:t>2</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C0A66" w:rsidRPr="00A71D81" w14:paraId="1388DCCF" w14:textId="77777777" w:rsidTr="003B2EBE">
        <w:trPr>
          <w:trHeight w:val="480"/>
        </w:trPr>
        <w:tc>
          <w:tcPr>
            <w:tcW w:w="3119" w:type="dxa"/>
            <w:gridSpan w:val="2"/>
            <w:vAlign w:val="center"/>
          </w:tcPr>
          <w:p w14:paraId="1F779D8A" w14:textId="77777777" w:rsidR="00FC0A66" w:rsidRPr="00A71D81" w:rsidRDefault="00FC0A66" w:rsidP="003B2EB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4AE3783F" w14:textId="77777777" w:rsidR="00FC0A66" w:rsidRPr="00A71D81" w:rsidRDefault="00FC0A66" w:rsidP="003B2EB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FC0A66" w:rsidRPr="00A71D81" w14:paraId="3EEBC879" w14:textId="77777777" w:rsidTr="003B2EBE">
        <w:trPr>
          <w:trHeight w:val="292"/>
        </w:trPr>
        <w:tc>
          <w:tcPr>
            <w:tcW w:w="1701" w:type="dxa"/>
            <w:vAlign w:val="center"/>
          </w:tcPr>
          <w:p w14:paraId="048BB576" w14:textId="77777777" w:rsidR="00FC0A66" w:rsidRPr="00A71D81" w:rsidRDefault="00FC0A66" w:rsidP="003B2EBE">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EBD358C" w14:textId="77777777" w:rsidR="00FC0A66" w:rsidRPr="00A71D81" w:rsidRDefault="00FC0A66" w:rsidP="003B2EBE">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BBC3937" w14:textId="77777777" w:rsidR="00FC0A66" w:rsidRPr="00A71D81" w:rsidRDefault="00FC0A66" w:rsidP="003B2EBE">
            <w:pPr>
              <w:pStyle w:val="23"/>
              <w:spacing w:line="240" w:lineRule="auto"/>
              <w:ind w:firstLine="0"/>
              <w:jc w:val="center"/>
              <w:rPr>
                <w:rFonts w:ascii="GHEA Grapalat" w:hAnsi="GHEA Grapalat"/>
                <w:b/>
                <w:bCs/>
                <w:i/>
                <w:iCs/>
              </w:rPr>
            </w:pPr>
          </w:p>
        </w:tc>
      </w:tr>
      <w:tr w:rsidR="00FC0A66" w:rsidRPr="00C820C8" w14:paraId="1111189E" w14:textId="77777777" w:rsidTr="003B2EBE">
        <w:tc>
          <w:tcPr>
            <w:tcW w:w="1701" w:type="dxa"/>
            <w:vAlign w:val="center"/>
          </w:tcPr>
          <w:p w14:paraId="7676AD75" w14:textId="77777777" w:rsidR="00FC0A66" w:rsidRPr="00A71D81" w:rsidRDefault="00FC0A66" w:rsidP="003B2EB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41E96A19" w14:textId="5E353C9D" w:rsidR="00FC0A66" w:rsidRPr="00FC7F6F" w:rsidRDefault="00FC7F6F" w:rsidP="003B2EBE">
            <w:pPr>
              <w:pStyle w:val="23"/>
              <w:spacing w:line="240" w:lineRule="auto"/>
              <w:ind w:firstLine="0"/>
              <w:jc w:val="center"/>
              <w:rPr>
                <w:rFonts w:ascii="GHEA Grapalat" w:hAnsi="GHEA Grapalat"/>
                <w:sz w:val="16"/>
                <w:lang w:val="en-US"/>
              </w:rPr>
            </w:pPr>
            <w:r>
              <w:rPr>
                <w:rFonts w:ascii="GHEA Grapalat" w:hAnsi="GHEA Grapalat"/>
                <w:sz w:val="16"/>
                <w:lang w:val="en-US"/>
              </w:rPr>
              <w:t>1350000</w:t>
            </w:r>
          </w:p>
        </w:tc>
        <w:tc>
          <w:tcPr>
            <w:tcW w:w="7231" w:type="dxa"/>
            <w:vAlign w:val="center"/>
          </w:tcPr>
          <w:p w14:paraId="32982004" w14:textId="03914673" w:rsidR="00FC0A66" w:rsidRPr="00A71D81" w:rsidRDefault="00B56F47" w:rsidP="003B2EBE">
            <w:pPr>
              <w:pStyle w:val="23"/>
              <w:spacing w:line="240" w:lineRule="auto"/>
              <w:ind w:firstLine="0"/>
              <w:rPr>
                <w:rFonts w:ascii="GHEA Grapalat" w:hAnsi="GHEA Grapalat"/>
                <w:u w:val="single"/>
                <w:vertAlign w:val="subscript"/>
              </w:rPr>
            </w:pPr>
            <w:r>
              <w:rPr>
                <w:rFonts w:ascii="GHEA Grapalat" w:hAnsi="GHEA Grapalat" w:cs="Calibri"/>
                <w:color w:val="000000"/>
                <w:sz w:val="18"/>
                <w:szCs w:val="18"/>
                <w:lang w:val="hy-AM"/>
              </w:rPr>
              <w:t>Բեռնատարի</w:t>
            </w:r>
            <w:r w:rsidR="00246934">
              <w:rPr>
                <w:rFonts w:ascii="GHEA Grapalat" w:hAnsi="GHEA Grapalat" w:cs="Calibri"/>
                <w:color w:val="000000"/>
                <w:sz w:val="18"/>
                <w:szCs w:val="18"/>
              </w:rPr>
              <w:t xml:space="preserve"> անվադող</w:t>
            </w:r>
          </w:p>
        </w:tc>
      </w:tr>
      <w:tr w:rsidR="009925BE" w:rsidRPr="00C820C8" w14:paraId="43E3BB85" w14:textId="77777777" w:rsidTr="003B2EBE">
        <w:tc>
          <w:tcPr>
            <w:tcW w:w="1701" w:type="dxa"/>
            <w:vAlign w:val="center"/>
          </w:tcPr>
          <w:p w14:paraId="5BC3B9A6" w14:textId="52722A69" w:rsidR="009925BE" w:rsidRPr="009925BE" w:rsidRDefault="009925BE" w:rsidP="003B2EBE">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7EB5F0CA" w14:textId="682249DF" w:rsidR="009925BE" w:rsidRPr="00CD62A7" w:rsidRDefault="00FC7F6F" w:rsidP="003B2EBE">
            <w:pPr>
              <w:pStyle w:val="23"/>
              <w:spacing w:line="240" w:lineRule="auto"/>
              <w:ind w:firstLine="0"/>
              <w:jc w:val="center"/>
              <w:rPr>
                <w:rFonts w:ascii="GHEA Grapalat" w:hAnsi="GHEA Grapalat"/>
                <w:sz w:val="16"/>
                <w:lang w:val="en-US"/>
              </w:rPr>
            </w:pPr>
            <w:r>
              <w:rPr>
                <w:rFonts w:ascii="GHEA Grapalat" w:hAnsi="GHEA Grapalat"/>
                <w:sz w:val="16"/>
                <w:lang w:val="en-US"/>
              </w:rPr>
              <w:t>1260000</w:t>
            </w:r>
          </w:p>
        </w:tc>
        <w:tc>
          <w:tcPr>
            <w:tcW w:w="7231" w:type="dxa"/>
            <w:vAlign w:val="center"/>
          </w:tcPr>
          <w:p w14:paraId="24E36D45" w14:textId="3DE1F997" w:rsidR="009925BE" w:rsidRDefault="00CD62A7" w:rsidP="003B2EBE">
            <w:pPr>
              <w:pStyle w:val="23"/>
              <w:spacing w:line="240" w:lineRule="auto"/>
              <w:ind w:firstLine="0"/>
              <w:rPr>
                <w:rFonts w:ascii="GHEA Grapalat" w:hAnsi="GHEA Grapalat"/>
                <w:u w:val="single"/>
                <w:lang w:val="hy-AM"/>
              </w:rPr>
            </w:pPr>
            <w:r>
              <w:rPr>
                <w:rFonts w:ascii="GHEA Grapalat" w:hAnsi="GHEA Grapalat" w:cs="Calibri"/>
                <w:color w:val="000000"/>
                <w:sz w:val="18"/>
                <w:szCs w:val="18"/>
              </w:rPr>
              <w:t>Միկրոավտոբուսի անվադող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3757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w:t>
      </w:r>
      <w:r w:rsidRPr="00A71D81">
        <w:rPr>
          <w:rFonts w:ascii="GHEA Grapalat" w:hAnsi="GHEA Grapalat"/>
          <w:color w:val="000000"/>
          <w:sz w:val="20"/>
          <w:szCs w:val="20"/>
          <w:lang w:val="hy-AM"/>
        </w:rPr>
        <w:lastRenderedPageBreak/>
        <w:t>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lastRenderedPageBreak/>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559158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C0A6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C0A66">
        <w:rPr>
          <w:rFonts w:ascii="GHEA Grapalat" w:hAnsi="GHEA Grapalat" w:cs="Sylfaen"/>
          <w:sz w:val="24"/>
          <w:szCs w:val="24"/>
          <w:vertAlign w:val="subscript"/>
          <w:lang w:val="hy-AM"/>
        </w:rPr>
        <w:t>17:00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FC0A66">
        <w:rPr>
          <w:rFonts w:ascii="GHEA Grapalat" w:hAnsi="GHEA Grapalat" w:cs="Sylfaen"/>
          <w:szCs w:val="24"/>
          <w:lang w:val="hy-AM"/>
        </w:rPr>
        <w:t>Գ.Նժդեհ 6</w:t>
      </w:r>
      <w:r w:rsidR="00FC0A66" w:rsidRPr="00A71D81">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5B21E0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FC0A66" w:rsidRPr="00FC0A66">
        <w:rPr>
          <w:rFonts w:ascii="GHEA Grapalat" w:hAnsi="GHEA Grapalat" w:cs="Sylfaen"/>
          <w:lang w:val="hy-AM"/>
        </w:rPr>
        <w:t xml:space="preserve"> </w:t>
      </w:r>
      <w:r w:rsidR="00FC0A66" w:rsidRPr="009A5F52">
        <w:rPr>
          <w:rFonts w:ascii="GHEA Grapalat" w:hAnsi="GHEA Grapalat" w:cs="Sylfaen"/>
          <w:lang w:val="hy-AM"/>
        </w:rPr>
        <w:t>Գեղանուշ Կարապետյան</w:t>
      </w:r>
      <w:r w:rsidR="00FC0A66"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4628A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lastRenderedPageBreak/>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w:t>
      </w:r>
      <w:r w:rsidRPr="00A71D81">
        <w:rPr>
          <w:rFonts w:ascii="GHEA Grapalat" w:hAnsi="GHEA Grapalat" w:cs="Sylfaen"/>
          <w:sz w:val="20"/>
          <w:lang w:val="hy-AM"/>
        </w:rPr>
        <w:lastRenderedPageBreak/>
        <w:t>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5"/>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lastRenderedPageBreak/>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CB77DC">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B36D4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925BE">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9925BE">
        <w:rPr>
          <w:rFonts w:ascii="GHEA Grapalat" w:hAnsi="GHEA Grapalat" w:cs="Sylfaen"/>
        </w:rPr>
        <w:t>«</w:t>
      </w:r>
      <w:r w:rsidR="009925BE" w:rsidRPr="009925BE">
        <w:rPr>
          <w:rFonts w:ascii="GHEA Grapalat" w:hAnsi="GHEA Grapalat" w:cs="Sylfaen"/>
          <w:lang w:val="hy-AM"/>
        </w:rPr>
        <w:t>17:00</w:t>
      </w:r>
      <w:r w:rsidR="004348F9" w:rsidRPr="009925BE">
        <w:rPr>
          <w:rFonts w:ascii="GHEA Grapalat" w:hAnsi="GHEA Grapalat" w:cs="Sylfaen"/>
          <w:szCs w:val="24"/>
        </w:rPr>
        <w:t xml:space="preserve"> »-</w:t>
      </w:r>
      <w:r w:rsidR="004348F9" w:rsidRPr="009925BE">
        <w:rPr>
          <w:rFonts w:ascii="GHEA Grapalat" w:hAnsi="GHEA Grapalat" w:cs="Sylfaen"/>
          <w:szCs w:val="24"/>
          <w:lang w:val="en-US"/>
        </w:rPr>
        <w:t>ի</w:t>
      </w:r>
      <w:r w:rsidR="004348F9" w:rsidRPr="009925BE">
        <w:rPr>
          <w:rFonts w:ascii="GHEA Grapalat" w:hAnsi="GHEA Grapalat" w:cs="Sylfaen"/>
          <w:szCs w:val="24"/>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lastRenderedPageBreak/>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w:t>
      </w:r>
      <w:r w:rsidR="009A30B4" w:rsidRPr="00A71D81">
        <w:rPr>
          <w:rFonts w:ascii="GHEA Grapalat" w:hAnsi="GHEA Grapalat" w:cs="Sylfaen"/>
          <w:lang w:val="hy-AM"/>
        </w:rPr>
        <w:lastRenderedPageBreak/>
        <w:t xml:space="preserve">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lastRenderedPageBreak/>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850470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9925BE">
        <w:rPr>
          <w:rFonts w:ascii="GHEA Grapalat" w:hAnsi="GHEA Grapalat" w:cs="Sylfaen"/>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D9C1E8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316834"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77CC72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316834">
        <w:rPr>
          <w:rFonts w:ascii="GHEA Grapalat" w:hAnsi="GHEA Grapalat" w:cs="Sylfaen"/>
          <w:i/>
          <w:sz w:val="16"/>
          <w:szCs w:val="16"/>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w:t>
      </w:r>
      <w:r w:rsidR="00076C2C" w:rsidRPr="006D2E03">
        <w:rPr>
          <w:rFonts w:ascii="GHEA Grapalat" w:hAnsi="GHEA Grapalat" w:cs="Arial"/>
          <w:sz w:val="20"/>
          <w:lang w:val="hy-AM"/>
        </w:rPr>
        <w:lastRenderedPageBreak/>
        <w:t xml:space="preserve">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lastRenderedPageBreak/>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DD65E52" w:rsidR="00096865" w:rsidRPr="00A71D81" w:rsidRDefault="00316834" w:rsidP="00EF3662">
      <w:pPr>
        <w:pStyle w:val="aa"/>
        <w:ind w:right="-7"/>
        <w:jc w:val="center"/>
        <w:rPr>
          <w:rFonts w:ascii="GHEA Grapalat" w:hAnsi="GHEA Grapalat"/>
          <w:b/>
          <w:szCs w:val="22"/>
          <w:lang w:val="af-ZA"/>
        </w:rPr>
      </w:pPr>
      <w:r>
        <w:rPr>
          <w:rFonts w:ascii="Sylfaen" w:hAnsi="Sylfaen" w:cs="Sylfaen"/>
          <w:b/>
          <w:szCs w:val="22"/>
        </w:rPr>
        <w:t>ԳՆԱՆՇՄԱՆ</w:t>
      </w:r>
      <w:r w:rsidRPr="00ED3126">
        <w:rPr>
          <w:rFonts w:ascii="Sylfaen" w:hAnsi="Sylfaen" w:cs="Sylfaen"/>
          <w:b/>
          <w:szCs w:val="22"/>
          <w:lang w:val="af-ZA"/>
        </w:rPr>
        <w:t xml:space="preserve"> </w:t>
      </w:r>
      <w:r>
        <w:rPr>
          <w:rFonts w:ascii="Sylfaen" w:hAnsi="Sylfaen" w:cs="Sylfaen"/>
          <w:b/>
          <w:szCs w:val="22"/>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4D9333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w:t>
      </w:r>
      <w:r w:rsidR="00316834">
        <w:rPr>
          <w:rFonts w:ascii="GHEA Grapalat" w:hAnsi="GHEA Grapalat"/>
          <w:sz w:val="20"/>
          <w:szCs w:val="20"/>
          <w:lang w:val="hy-AM"/>
        </w:rPr>
        <w:t>1</w:t>
      </w:r>
      <w:r w:rsidRPr="00A71D81">
        <w:rPr>
          <w:rFonts w:ascii="GHEA Grapalat" w:hAnsi="GHEA Grapalat"/>
          <w:sz w:val="20"/>
          <w:szCs w:val="20"/>
          <w:lang w:val="es-ES"/>
        </w:rPr>
        <w:t>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lastRenderedPageBreak/>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3C56AD4E" w14:textId="67E291DA" w:rsidR="00316834" w:rsidRPr="00A71D81" w:rsidRDefault="00316834" w:rsidP="0031683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25/</w:t>
      </w:r>
      <w:r w:rsidR="00FC7F6F" w:rsidRPr="00A023E7">
        <w:rPr>
          <w:rFonts w:ascii="GHEA Grapalat" w:hAnsi="GHEA Grapalat"/>
          <w:b/>
          <w:lang w:val="es-ES"/>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4436353" w14:textId="77777777" w:rsidR="00316834" w:rsidRPr="00A71D81" w:rsidRDefault="00316834" w:rsidP="0031683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84646C4" w14:textId="77777777" w:rsidR="00316834" w:rsidRPr="00A71D81" w:rsidRDefault="00316834" w:rsidP="00316834">
      <w:pPr>
        <w:jc w:val="center"/>
        <w:rPr>
          <w:rFonts w:ascii="GHEA Grapalat" w:hAnsi="GHEA Grapalat" w:cs="Sylfaen"/>
          <w:b/>
          <w:lang w:val="es-ES"/>
        </w:rPr>
      </w:pPr>
    </w:p>
    <w:p w14:paraId="0B1577FE" w14:textId="77777777" w:rsidR="00316834" w:rsidRPr="00A71D81" w:rsidRDefault="00316834" w:rsidP="00316834">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51A8F3E2" w14:textId="77777777" w:rsidR="00316834" w:rsidRPr="00A71D81" w:rsidRDefault="00316834" w:rsidP="003168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Գնանաշման հարցման</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36FE15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FC7F6F">
        <w:rPr>
          <w:rFonts w:ascii="GHEA Grapalat" w:hAnsi="GHEA Grapalat"/>
          <w:b/>
          <w:lang w:val="hy-AM"/>
        </w:rPr>
        <w:t>ՄԿՏԲ-ԳՀԱՊՁԲ 25/</w:t>
      </w:r>
      <w:r w:rsidR="00FC7F6F" w:rsidRPr="00FC7F6F">
        <w:rPr>
          <w:rFonts w:ascii="GHEA Grapalat" w:hAnsi="GHEA Grapalat"/>
          <w:b/>
          <w:lang w:val="es-ES"/>
        </w:rPr>
        <w:t>6</w:t>
      </w:r>
      <w:r w:rsidR="00316834">
        <w:rPr>
          <w:rFonts w:ascii="GHEA Grapalat" w:hAnsi="GHEA Grapalat"/>
          <w:b/>
          <w:sz w:val="20"/>
          <w:szCs w:val="20"/>
          <w:lang w:val="hy-AM"/>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16C3B6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16834" w:rsidRPr="00316834">
        <w:rPr>
          <w:rFonts w:ascii="GHEA Grapalat" w:hAnsi="GHEA Grapalat"/>
          <w:b/>
          <w:sz w:val="20"/>
          <w:szCs w:val="20"/>
          <w:lang w:val="hy-AM"/>
        </w:rPr>
        <w:t xml:space="preserve"> </w:t>
      </w:r>
      <w:r w:rsidR="00FC7F6F">
        <w:rPr>
          <w:rFonts w:ascii="GHEA Grapalat" w:hAnsi="GHEA Grapalat"/>
          <w:b/>
          <w:lang w:val="hy-AM"/>
        </w:rPr>
        <w:t>ՄԿՏԲ-ԳՀԱՊՁԲ 25/</w:t>
      </w:r>
      <w:r w:rsidR="00FC7F6F" w:rsidRPr="00FC7F6F">
        <w:rPr>
          <w:rFonts w:ascii="GHEA Grapalat" w:hAnsi="GHEA Grapalat"/>
          <w:b/>
          <w:lang w:val="es-ES"/>
        </w:rPr>
        <w:t>6</w:t>
      </w:r>
      <w:r w:rsidRPr="00AE74A0">
        <w:rPr>
          <w:rFonts w:ascii="GHEA Grapalat" w:hAnsi="GHEA Grapalat" w:cs="Arial"/>
          <w:sz w:val="20"/>
          <w:szCs w:val="20"/>
          <w:lang w:val="es-ES"/>
        </w:rPr>
        <w:t xml:space="preserve">»*  ծածկագրով  </w:t>
      </w:r>
      <w:r w:rsidR="009E447E">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429CDA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E447E" w:rsidRPr="009E447E">
        <w:rPr>
          <w:rFonts w:ascii="GHEA Grapalat" w:hAnsi="GHEA Grapalat"/>
          <w:b/>
          <w:sz w:val="20"/>
          <w:szCs w:val="20"/>
          <w:lang w:val="hy-AM"/>
        </w:rPr>
        <w:t xml:space="preserve"> </w:t>
      </w:r>
      <w:r w:rsidR="00FC7F6F">
        <w:rPr>
          <w:rFonts w:ascii="GHEA Grapalat" w:hAnsi="GHEA Grapalat"/>
          <w:b/>
          <w:lang w:val="hy-AM"/>
        </w:rPr>
        <w:t>ՄԿՏԲ-ԳՀԱՊՁԲ 25/</w:t>
      </w:r>
      <w:r w:rsidR="00FC7F6F" w:rsidRPr="00FC7F6F">
        <w:rPr>
          <w:rFonts w:ascii="GHEA Grapalat" w:hAnsi="GHEA Grapalat"/>
          <w:b/>
          <w:lang w:val="hy-AM"/>
        </w:rPr>
        <w:t>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447E">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69268B0" w14:textId="358849CC"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w:t>
      </w:r>
      <w:r w:rsidR="00FC7F6F">
        <w:rPr>
          <w:rFonts w:ascii="GHEA Grapalat" w:hAnsi="GHEA Grapalat"/>
          <w:b/>
          <w:lang w:val="hy-AM"/>
        </w:rPr>
        <w:t>ՄԿՏԲ-ԳՀԱՊՁԲ 25/</w:t>
      </w:r>
      <w:r w:rsidR="00FC7F6F" w:rsidRPr="00A023E7">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9C70F30"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9E447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88E8E2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E447E" w:rsidRPr="009E447E">
        <w:rPr>
          <w:rFonts w:ascii="GHEA Grapalat" w:hAnsi="GHEA Grapalat"/>
          <w:b/>
          <w:lang w:val="hy-AM"/>
        </w:rPr>
        <w:t xml:space="preserve"> </w:t>
      </w:r>
      <w:r w:rsidR="00FC7F6F">
        <w:rPr>
          <w:rFonts w:ascii="GHEA Grapalat" w:hAnsi="GHEA Grapalat"/>
          <w:b/>
          <w:lang w:val="hy-AM"/>
        </w:rPr>
        <w:t>ՄԿՏԲ-ԳՀԱՊՁԲ 25/</w:t>
      </w:r>
      <w:r w:rsidR="00FC7F6F" w:rsidRPr="00A023E7">
        <w:rPr>
          <w:rFonts w:ascii="GHEA Grapalat" w:hAnsi="GHEA Grapalat"/>
          <w:b/>
          <w:lang w:val="hy-AM"/>
        </w:rPr>
        <w:t>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041D97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925BE">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909"/>
        <w:gridCol w:w="1465"/>
        <w:gridCol w:w="1657"/>
        <w:gridCol w:w="1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9D4D0C8" w14:textId="592F7CCF"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w:t>
      </w:r>
      <w:r w:rsidR="00FC7F6F">
        <w:rPr>
          <w:rFonts w:ascii="GHEA Grapalat" w:hAnsi="GHEA Grapalat"/>
          <w:b/>
          <w:lang w:val="hy-AM"/>
        </w:rPr>
        <w:t>ՄԿՏԲ-ԳՀԱՊՁԲ 25/</w:t>
      </w:r>
      <w:r w:rsidR="00FC7F6F" w:rsidRPr="00A023E7">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45A6A37"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lastRenderedPageBreak/>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9E447E"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ամիսը, </w:t>
            </w:r>
            <w:r w:rsidRPr="00A71D81">
              <w:rPr>
                <w:rFonts w:ascii="GHEA Grapalat" w:eastAsia="GHEA Grapalat" w:hAnsi="GHEA Grapalat" w:cs="GHEA Grapalat"/>
                <w:color w:val="000000"/>
              </w:rPr>
              <w:lastRenderedPageBreak/>
              <w:t>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 xml:space="preserve">Անուղղակի </w:t>
            </w:r>
            <w:r w:rsidRPr="00A71D81">
              <w:rPr>
                <w:rFonts w:ascii="GHEA Grapalat" w:eastAsia="GHEA Grapalat" w:hAnsi="GHEA Grapalat" w:cs="GHEA Grapalat"/>
              </w:rPr>
              <w:lastRenderedPageBreak/>
              <w:t>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Ֆոնդային բորսայի </w:t>
            </w:r>
            <w:r w:rsidRPr="00A71D81">
              <w:rPr>
                <w:rFonts w:ascii="GHEA Grapalat" w:eastAsia="GHEA Grapalat" w:hAnsi="GHEA Grapalat" w:cs="GHEA Grapalat"/>
                <w:color w:val="000000"/>
              </w:rPr>
              <w:lastRenderedPageBreak/>
              <w:t>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w:t>
      </w:r>
      <w:r w:rsidRPr="00A71D81">
        <w:rPr>
          <w:rFonts w:ascii="GHEA Grapalat" w:eastAsia="GHEA Grapalat" w:hAnsi="GHEA Grapalat" w:cs="GHEA Grapalat"/>
        </w:rPr>
        <w:lastRenderedPageBreak/>
        <w:t xml:space="preserve">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w:t>
      </w:r>
      <w:r w:rsidRPr="00A71D81">
        <w:rPr>
          <w:rFonts w:ascii="GHEA Grapalat" w:eastAsia="GHEA Grapalat" w:hAnsi="GHEA Grapalat" w:cs="GHEA Grapalat"/>
        </w:rPr>
        <w:lastRenderedPageBreak/>
        <w:t>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w:t>
      </w:r>
      <w:r w:rsidRPr="00A71D81">
        <w:rPr>
          <w:rFonts w:ascii="GHEA Grapalat" w:eastAsia="GHEA Grapalat" w:hAnsi="GHEA Grapalat" w:cs="GHEA Grapalat"/>
        </w:rPr>
        <w:lastRenderedPageBreak/>
        <w:t>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w:t>
      </w:r>
      <w:r w:rsidRPr="00A71D81">
        <w:rPr>
          <w:rFonts w:ascii="GHEA Grapalat" w:eastAsia="GHEA Grapalat" w:hAnsi="GHEA Grapalat" w:cs="GHEA Grapalat"/>
        </w:rPr>
        <w:lastRenderedPageBreak/>
        <w:t xml:space="preserve">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պաշտոնատար անձ այն </w:t>
      </w:r>
      <w:r w:rsidRPr="00A71D81">
        <w:rPr>
          <w:rFonts w:ascii="GHEA Grapalat" w:eastAsia="GHEA Grapalat" w:hAnsi="GHEA Grapalat" w:cs="GHEA Grapalat"/>
        </w:rPr>
        <w:lastRenderedPageBreak/>
        <w:t>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w:t>
      </w:r>
      <w:r w:rsidRPr="00A71D81">
        <w:rPr>
          <w:rFonts w:ascii="GHEA Grapalat" w:eastAsia="GHEA Grapalat" w:hAnsi="GHEA Grapalat" w:cs="GHEA Grapalat"/>
        </w:rPr>
        <w:lastRenderedPageBreak/>
        <w:t>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w:t>
      </w:r>
      <w:r w:rsidRPr="00A71D81">
        <w:rPr>
          <w:rFonts w:ascii="GHEA Grapalat" w:eastAsia="GHEA Grapalat" w:hAnsi="GHEA Grapalat" w:cs="GHEA Grapalat"/>
        </w:rPr>
        <w:lastRenderedPageBreak/>
        <w:t xml:space="preserve">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w:t>
      </w:r>
      <w:r w:rsidRPr="00A71D81">
        <w:rPr>
          <w:rFonts w:ascii="GHEA Grapalat" w:eastAsia="GHEA Grapalat" w:hAnsi="GHEA Grapalat" w:cs="GHEA Grapalat"/>
        </w:rPr>
        <w:lastRenderedPageBreak/>
        <w:t>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E262F43" w14:textId="1A593D5A"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w:t>
      </w:r>
      <w:r w:rsidR="00FC7F6F">
        <w:rPr>
          <w:rFonts w:ascii="GHEA Grapalat" w:hAnsi="GHEA Grapalat"/>
          <w:b/>
          <w:lang w:val="hy-AM"/>
        </w:rPr>
        <w:t>ՄԿՏԲ-ԳՀԱՊՁԲ 25/</w:t>
      </w:r>
      <w:r w:rsidR="00FC7F6F" w:rsidRPr="00A023E7">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9EFCEDF"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9E447E"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FA212A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E447E" w:rsidRPr="009E447E">
        <w:rPr>
          <w:rFonts w:ascii="GHEA Grapalat" w:hAnsi="GHEA Grapalat"/>
          <w:b/>
          <w:lang w:val="hy-AM"/>
        </w:rPr>
        <w:t xml:space="preserve"> </w:t>
      </w:r>
      <w:r w:rsidR="00FC7F6F">
        <w:rPr>
          <w:rFonts w:ascii="GHEA Grapalat" w:hAnsi="GHEA Grapalat"/>
          <w:b/>
          <w:lang w:val="hy-AM"/>
        </w:rPr>
        <w:t>ՄԿՏԲ-ԳՀԱՊՁԲ 25/</w:t>
      </w:r>
      <w:r w:rsidR="00FC7F6F" w:rsidRPr="00FC7F6F">
        <w:rPr>
          <w:rFonts w:ascii="GHEA Grapalat" w:hAnsi="GHEA Grapalat"/>
          <w:b/>
          <w:lang w:val="hy-AM"/>
        </w:rPr>
        <w:t>6</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023E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023E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023E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023E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866EA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B1B2DE1" w14:textId="035C9E38"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w:t>
      </w:r>
      <w:r w:rsidR="00FC7F6F">
        <w:rPr>
          <w:rFonts w:ascii="GHEA Grapalat" w:hAnsi="GHEA Grapalat"/>
          <w:b/>
          <w:lang w:val="hy-AM"/>
        </w:rPr>
        <w:t>ՄԿՏԲ-ԳՀԱՊՁԲ 25/</w:t>
      </w:r>
      <w:r w:rsidR="00FC7F6F" w:rsidRPr="00A023E7">
        <w:rPr>
          <w:rFonts w:ascii="GHEA Grapalat" w:hAnsi="GHEA Grapalat"/>
          <w:b/>
          <w:lang w:val="es-ES"/>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CBBDBF8"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9E447E"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3822D4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86D9B" w:rsidRPr="001F4493">
        <w:rPr>
          <w:rFonts w:ascii="GHEA Grapalat" w:hAnsi="GHEA Grapalat" w:cs="GHEA Grapalat"/>
          <w:sz w:val="20"/>
          <w:szCs w:val="20"/>
          <w:lang w:val="hy-AM"/>
        </w:rPr>
        <w:t>Մեղրիի կոմունալ տնտեսություն,բարեկարգում&gt;&gt;</w:t>
      </w:r>
      <w:r w:rsidR="00786D9B" w:rsidRPr="001F4493">
        <w:rPr>
          <w:rFonts w:ascii="GHEA Grapalat" w:hAnsi="GHEA Grapalat" w:cs="GHEA Grapalat"/>
          <w:sz w:val="20"/>
          <w:szCs w:val="20"/>
          <w:lang w:val="pt-BR"/>
        </w:rPr>
        <w:tab/>
      </w:r>
      <w:r w:rsidR="00786D9B" w:rsidRPr="001F4493">
        <w:rPr>
          <w:rFonts w:ascii="GHEA Grapalat" w:hAnsi="GHEA Grapalat" w:cs="GHEA Grapalat"/>
          <w:sz w:val="20"/>
          <w:szCs w:val="20"/>
          <w:lang w:val="hy-AM"/>
        </w:rPr>
        <w:t>ՀՈԱԿ-ի</w:t>
      </w:r>
      <w:r w:rsidRPr="00A71D81">
        <w:rPr>
          <w:rFonts w:ascii="GHEA Grapalat" w:hAnsi="GHEA Grapalat" w:cs="GHEA Grapalat"/>
          <w:sz w:val="20"/>
          <w:szCs w:val="20"/>
          <w:lang w:val="pt-BR"/>
        </w:rPr>
        <w:t xml:space="preserve">  (այսուհետ` Պատվիրատու) կողմից </w:t>
      </w:r>
    </w:p>
    <w:p w14:paraId="48AE0F7E" w14:textId="74E1A4A2"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589540E5" w14:textId="6206AAC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FC7F6F">
        <w:rPr>
          <w:rFonts w:ascii="GHEA Grapalat" w:hAnsi="GHEA Grapalat"/>
          <w:b/>
          <w:lang w:val="hy-AM"/>
        </w:rPr>
        <w:t>ՄԿՏԲ-ԳՀԱՊՁԲ 25/</w:t>
      </w:r>
      <w:r w:rsidR="00FC7F6F" w:rsidRPr="00FC7F6F">
        <w:rPr>
          <w:rFonts w:ascii="GHEA Grapalat" w:hAnsi="GHEA Grapalat"/>
          <w:b/>
          <w:lang w:val="pt-BR"/>
        </w:rPr>
        <w:t>6</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6D9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57077D"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ED3126">
              <w:rPr>
                <w:rFonts w:ascii="GHEA Grapalat" w:hAnsi="GHEA Grapalat" w:cs="Arial"/>
                <w:sz w:val="20"/>
                <w:szCs w:val="20"/>
              </w:rPr>
              <w:t>&lt;&lt;</w:t>
            </w:r>
            <w:r>
              <w:rPr>
                <w:rFonts w:ascii="Sylfaen" w:hAnsi="Sylfaen" w:cs="Arial"/>
                <w:sz w:val="20"/>
                <w:szCs w:val="20"/>
                <w:lang w:val="hy-AM"/>
              </w:rPr>
              <w:t>Մեղրիի կոմունալ տնտեսություն,բարեկարգում</w:t>
            </w:r>
            <w:r w:rsidRPr="00ED3126">
              <w:rPr>
                <w:rFonts w:ascii="GHEA Grapalat" w:hAnsi="GHEA Grapalat" w:cs="Arial"/>
                <w:sz w:val="20"/>
                <w:szCs w:val="20"/>
              </w:rPr>
              <w:t>&gt;&gt;</w:t>
            </w:r>
            <w:r>
              <w:rPr>
                <w:rFonts w:ascii="Sylfaen" w:hAnsi="Sylfaen" w:cs="Arial"/>
                <w:sz w:val="20"/>
                <w:szCs w:val="20"/>
                <w:lang w:val="hy-AM"/>
              </w:rPr>
              <w:t xml:space="preserve"> ՀՈԱԿ</w:t>
            </w:r>
          </w:p>
        </w:tc>
      </w:tr>
      <w:tr w:rsidR="00786D9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35721EC" w:rsidR="00786D9B" w:rsidRPr="00A71D81" w:rsidRDefault="00786D9B" w:rsidP="00786D9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6D9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ADBC0A"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09423305</w:t>
            </w:r>
          </w:p>
        </w:tc>
      </w:tr>
      <w:tr w:rsidR="00786D9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7D9C17"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Sylfaen" w:hAnsi="Sylfaen" w:cs="Arial"/>
                <w:sz w:val="20"/>
                <w:szCs w:val="20"/>
                <w:lang w:val="hy-AM"/>
              </w:rPr>
              <w:t>ՎՏԲ-Հայաստան Բանկ ՓԲԸ</w:t>
            </w:r>
          </w:p>
        </w:tc>
      </w:tr>
      <w:tr w:rsidR="00786D9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13DAC6C"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Sylfaen" w:hAnsi="Sylfaen" w:cs="Arial"/>
                <w:sz w:val="20"/>
                <w:szCs w:val="20"/>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 </w:t>
            </w:r>
            <w:r w:rsidRPr="00A71D81">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w:t>
            </w:r>
            <w:r w:rsidRPr="00A71D81">
              <w:rPr>
                <w:rFonts w:ascii="GHEA Grapalat" w:hAnsi="GHEA Grapalat"/>
                <w:sz w:val="20"/>
                <w:szCs w:val="20"/>
              </w:rPr>
              <w:lastRenderedPageBreak/>
              <w:t>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w:t>
            </w:r>
            <w:r w:rsidRPr="00A71D81">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023E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023E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023E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w:t>
            </w:r>
            <w:r w:rsidRPr="00A71D81">
              <w:rPr>
                <w:rFonts w:ascii="GHEA Grapalat" w:hAnsi="GHEA Grapalat" w:cs="Sylfaen"/>
                <w:sz w:val="20"/>
                <w:szCs w:val="20"/>
                <w:lang w:val="hy-AM"/>
              </w:rPr>
              <w:lastRenderedPageBreak/>
              <w:t xml:space="preserve">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023E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023E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կնիքի առկայության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(մասնաճյո</w:t>
            </w:r>
            <w:r w:rsidRPr="00A71D81">
              <w:rPr>
                <w:rFonts w:ascii="GHEA Grapalat" w:hAnsi="GHEA Grapalat"/>
                <w:sz w:val="20"/>
                <w:szCs w:val="20"/>
              </w:rPr>
              <w:lastRenderedPageBreak/>
              <w:t xml:space="preserve">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 xml:space="preserve">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58B4FD0" w:rsidR="00FC4DC4" w:rsidRDefault="00631658" w:rsidP="00786D9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2C184D" w14:textId="24CA190E" w:rsidR="00786D9B" w:rsidRPr="00A71D81" w:rsidRDefault="00786D9B" w:rsidP="00786D9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w:t>
      </w:r>
      <w:r w:rsidR="00FC7F6F">
        <w:rPr>
          <w:rFonts w:ascii="GHEA Grapalat" w:hAnsi="GHEA Grapalat"/>
          <w:b/>
          <w:lang w:val="hy-AM"/>
        </w:rPr>
        <w:t>ՄԿՏԲ-ԳՀԱՊՁԲ 25/</w:t>
      </w:r>
      <w:r w:rsidR="00FC7F6F" w:rsidRPr="00A023E7">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CAD1A29" w14:textId="77777777" w:rsidR="00786D9B" w:rsidRPr="00A71D81" w:rsidRDefault="00786D9B" w:rsidP="00786D9B">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BD9B939" w:rsidR="00631658" w:rsidRPr="00A71D81" w:rsidRDefault="00631658" w:rsidP="00786D9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786D9B" w:rsidRPr="001F4493">
        <w:rPr>
          <w:rFonts w:ascii="GHEA Grapalat" w:hAnsi="GHEA Grapalat" w:cs="GHEA Grapalat"/>
          <w:sz w:val="20"/>
          <w:szCs w:val="20"/>
          <w:lang w:val="hy-AM"/>
        </w:rPr>
        <w:t>Մեղրիի կոմունալ տնտեսություն,բարեկարգում&gt;&gt;</w:t>
      </w:r>
      <w:r w:rsidR="00786D9B" w:rsidRPr="001F4493">
        <w:rPr>
          <w:rFonts w:ascii="GHEA Grapalat" w:hAnsi="GHEA Grapalat" w:cs="GHEA Grapalat"/>
          <w:sz w:val="20"/>
          <w:szCs w:val="20"/>
          <w:lang w:val="pt-BR"/>
        </w:rPr>
        <w:tab/>
      </w:r>
      <w:r w:rsidR="00786D9B" w:rsidRPr="001F4493">
        <w:rPr>
          <w:rFonts w:ascii="GHEA Grapalat" w:hAnsi="GHEA Grapalat" w:cs="GHEA Grapalat"/>
          <w:sz w:val="20"/>
          <w:szCs w:val="20"/>
          <w:lang w:val="hy-AM"/>
        </w:rPr>
        <w:t>ՀՈԱԿ-ի</w:t>
      </w:r>
      <w:r w:rsidR="00786D9B"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FC7F6F">
        <w:rPr>
          <w:rFonts w:ascii="GHEA Grapalat" w:hAnsi="GHEA Grapalat"/>
          <w:b/>
          <w:lang w:val="hy-AM"/>
        </w:rPr>
        <w:t>ՄԿՏԲ-ԳՀԱՊՁԲ 25/</w:t>
      </w:r>
      <w:r w:rsidR="00FC7F6F" w:rsidRPr="00FC7F6F">
        <w:rPr>
          <w:rFonts w:ascii="GHEA Grapalat" w:hAnsi="GHEA Grapalat"/>
          <w:b/>
          <w:lang w:val="pt-BR"/>
        </w:rPr>
        <w:t>6</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 xml:space="preserve">Բանկը </w:t>
      </w:r>
      <w:r w:rsidRPr="00A71D81">
        <w:rPr>
          <w:rFonts w:ascii="GHEA Grapalat" w:hAnsi="GHEA Grapalat" w:cs="GHEA Grapalat"/>
          <w:sz w:val="20"/>
          <w:szCs w:val="20"/>
          <w:lang w:val="hy-AM"/>
        </w:rPr>
        <w:lastRenderedPageBreak/>
        <w:t>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6D9B"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22146E5"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ED3126">
              <w:rPr>
                <w:rFonts w:ascii="GHEA Grapalat" w:hAnsi="GHEA Grapalat" w:cs="Arial"/>
                <w:sz w:val="20"/>
                <w:szCs w:val="20"/>
              </w:rPr>
              <w:t>&lt;&lt;</w:t>
            </w:r>
            <w:r>
              <w:rPr>
                <w:rFonts w:ascii="Sylfaen" w:hAnsi="Sylfaen" w:cs="Arial"/>
                <w:sz w:val="20"/>
                <w:szCs w:val="20"/>
                <w:lang w:val="hy-AM"/>
              </w:rPr>
              <w:t>Մեղրիի կոմունալ տնտեսություն,բարեկարգում</w:t>
            </w:r>
            <w:r w:rsidRPr="00ED3126">
              <w:rPr>
                <w:rFonts w:ascii="GHEA Grapalat" w:hAnsi="GHEA Grapalat" w:cs="Arial"/>
                <w:sz w:val="20"/>
                <w:szCs w:val="20"/>
              </w:rPr>
              <w:t>&gt;&gt;</w:t>
            </w:r>
            <w:r>
              <w:rPr>
                <w:rFonts w:ascii="Sylfaen" w:hAnsi="Sylfaen" w:cs="Arial"/>
                <w:sz w:val="20"/>
                <w:szCs w:val="20"/>
                <w:lang w:val="hy-AM"/>
              </w:rPr>
              <w:t xml:space="preserve"> ՀՈԱԿ</w:t>
            </w:r>
          </w:p>
        </w:tc>
      </w:tr>
      <w:tr w:rsidR="00786D9B"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02A530F" w:rsidR="00786D9B" w:rsidRPr="00A71D81" w:rsidRDefault="00786D9B" w:rsidP="00786D9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6D9B"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5ECA0B0"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09423305</w:t>
            </w:r>
          </w:p>
        </w:tc>
      </w:tr>
      <w:tr w:rsidR="00786D9B"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BCB550B"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Sylfaen" w:hAnsi="Sylfaen" w:cs="Arial"/>
                <w:sz w:val="20"/>
                <w:szCs w:val="20"/>
                <w:lang w:val="hy-AM"/>
              </w:rPr>
              <w:t>ՎՏԲ-Հայաստան Բանկ ՓԲԸ</w:t>
            </w:r>
          </w:p>
        </w:tc>
      </w:tr>
      <w:tr w:rsidR="00786D9B"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696431"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Sylfaen" w:hAnsi="Sylfaen" w:cs="Arial"/>
                <w:sz w:val="20"/>
                <w:szCs w:val="20"/>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 </w:t>
            </w:r>
            <w:r w:rsidRPr="00A71D81">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w:t>
            </w:r>
            <w:r w:rsidRPr="00A71D81">
              <w:rPr>
                <w:rFonts w:ascii="GHEA Grapalat" w:hAnsi="GHEA Grapalat"/>
                <w:sz w:val="20"/>
                <w:szCs w:val="20"/>
              </w:rPr>
              <w:lastRenderedPageBreak/>
              <w:t>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w:t>
            </w:r>
            <w:r w:rsidRPr="00A71D81">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023E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023E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023E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023E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023E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կնիքի </w:t>
            </w:r>
            <w:r w:rsidRPr="00A71D81">
              <w:rPr>
                <w:rFonts w:ascii="GHEA Grapalat" w:hAnsi="GHEA Grapalat"/>
                <w:sz w:val="20"/>
                <w:szCs w:val="20"/>
              </w:rPr>
              <w:lastRenderedPageBreak/>
              <w:t>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կնքվում է շահառուի </w:t>
            </w:r>
            <w:r w:rsidRPr="00A71D81">
              <w:rPr>
                <w:rFonts w:ascii="GHEA Grapalat" w:hAnsi="GHEA Grapalat"/>
                <w:sz w:val="20"/>
                <w:szCs w:val="20"/>
              </w:rPr>
              <w:lastRenderedPageBreak/>
              <w:t>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w:t>
            </w:r>
            <w:r w:rsidRPr="00A71D81">
              <w:rPr>
                <w:rFonts w:ascii="GHEA Grapalat" w:hAnsi="GHEA Grapalat"/>
                <w:sz w:val="20"/>
                <w:szCs w:val="20"/>
              </w:rPr>
              <w:lastRenderedPageBreak/>
              <w:t xml:space="preserve">(մասնաճյուղի)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lastRenderedPageBreak/>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75C0B97" w:rsidR="00CB5EFD" w:rsidRPr="00A71D81" w:rsidRDefault="00334B2F" w:rsidP="00786D9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5677C51" w14:textId="29C69934" w:rsidR="00786D9B" w:rsidRPr="00A71D81" w:rsidRDefault="00786D9B" w:rsidP="00786D9B">
      <w:pPr>
        <w:pStyle w:val="31"/>
        <w:spacing w:line="240" w:lineRule="auto"/>
        <w:jc w:val="right"/>
        <w:rPr>
          <w:rFonts w:ascii="GHEA Grapalat" w:hAnsi="GHEA Grapalat" w:cs="Sylfaen"/>
          <w:b/>
          <w:lang w:val="hy-AM"/>
        </w:rPr>
      </w:pPr>
      <w:r>
        <w:rPr>
          <w:rFonts w:ascii="GHEA Grapalat" w:hAnsi="GHEA Grapalat" w:cs="Sylfaen"/>
          <w:b/>
          <w:lang w:val="hy-AM"/>
        </w:rPr>
        <w:t>«</w:t>
      </w:r>
      <w:r w:rsidRPr="007F2365">
        <w:rPr>
          <w:rFonts w:ascii="Arial" w:hAnsi="Arial" w:cs="Arial"/>
          <w:b/>
          <w:lang w:val="hy-AM"/>
        </w:rPr>
        <w:t>ՄԿՏԲ</w:t>
      </w:r>
      <w:r w:rsidRPr="007F2365">
        <w:rPr>
          <w:rFonts w:ascii="Arial Armenian" w:hAnsi="Arial Armenian" w:cs="Sylfaen"/>
          <w:b/>
          <w:lang w:val="hy-AM"/>
        </w:rPr>
        <w:t>-</w:t>
      </w:r>
      <w:r w:rsidRPr="007F2365">
        <w:rPr>
          <w:rFonts w:ascii="Arial" w:hAnsi="Arial" w:cs="Arial"/>
          <w:b/>
          <w:lang w:val="hy-AM"/>
        </w:rPr>
        <w:t>ԳՀԱՊՁԲ</w:t>
      </w:r>
      <w:r w:rsidRPr="003D20A9">
        <w:rPr>
          <w:rFonts w:ascii="Arial Armenian" w:hAnsi="Arial Armenian" w:cs="Sylfaen"/>
          <w:b/>
          <w:lang w:val="hy-AM"/>
        </w:rPr>
        <w:t xml:space="preserve"> </w:t>
      </w:r>
      <w:r w:rsidRPr="007F2365">
        <w:rPr>
          <w:rFonts w:ascii="Arial Armenian" w:hAnsi="Arial Armenian" w:cs="Sylfaen"/>
          <w:b/>
          <w:lang w:val="hy-AM"/>
        </w:rPr>
        <w:t>2</w:t>
      </w:r>
      <w:r>
        <w:rPr>
          <w:rFonts w:asciiTheme="minorHAnsi" w:hAnsiTheme="minorHAnsi" w:cs="Sylfaen"/>
          <w:b/>
          <w:lang w:val="hy-AM"/>
        </w:rPr>
        <w:t>5/</w:t>
      </w:r>
      <w:r w:rsidR="00FC7F6F" w:rsidRPr="00A023E7">
        <w:rPr>
          <w:rFonts w:asciiTheme="minorHAnsi" w:hAnsiTheme="minorHAnsi" w:cs="Sylfaen"/>
          <w:b/>
          <w:lang w:val="hy-AM"/>
        </w:rPr>
        <w:t>6</w:t>
      </w:r>
      <w:r w:rsidRPr="00A71D81">
        <w:rPr>
          <w:rFonts w:ascii="GHEA Grapalat" w:hAnsi="GHEA Grapalat" w:cs="Sylfaen"/>
          <w:b/>
          <w:lang w:val="hy-AM"/>
        </w:rPr>
        <w:t>»*  ծածկագրով</w:t>
      </w:r>
    </w:p>
    <w:p w14:paraId="2E190AB1" w14:textId="77777777" w:rsidR="00786D9B" w:rsidRPr="00A71D81" w:rsidRDefault="00786D9B" w:rsidP="00786D9B">
      <w:pPr>
        <w:pStyle w:val="31"/>
        <w:spacing w:line="240" w:lineRule="auto"/>
        <w:jc w:val="right"/>
        <w:rPr>
          <w:rFonts w:ascii="GHEA Grapalat" w:hAnsi="GHEA Grapalat" w:cs="Sylfaen"/>
          <w:b/>
          <w:lang w:val="hy-AM"/>
        </w:rPr>
      </w:pPr>
      <w:r w:rsidRPr="00ED3126">
        <w:rPr>
          <w:rFonts w:ascii="Sylfaen" w:hAnsi="Sylfaen" w:cs="Sylfaen"/>
          <w:b/>
          <w:lang w:val="hy-AM"/>
        </w:rPr>
        <w:t xml:space="preserve">Գնանշման հարցման </w:t>
      </w:r>
      <w:r w:rsidRPr="00A71D81">
        <w:rPr>
          <w:rFonts w:ascii="GHEA Grapalat" w:hAnsi="GHEA Grapalat" w:cs="Sylfaen"/>
          <w:b/>
          <w:lang w:val="hy-AM"/>
        </w:rPr>
        <w:t xml:space="preserve"> հրավերի</w:t>
      </w:r>
    </w:p>
    <w:p w14:paraId="11BBE4EC" w14:textId="77777777" w:rsidR="00786D9B" w:rsidRPr="00A71D81" w:rsidRDefault="00786D9B" w:rsidP="00786D9B">
      <w:pPr>
        <w:jc w:val="right"/>
        <w:rPr>
          <w:rFonts w:ascii="GHEA Grapalat" w:hAnsi="GHEA Grapalat"/>
          <w:i/>
          <w:sz w:val="20"/>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6A7907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43EB1">
        <w:rPr>
          <w:rFonts w:ascii="GHEA Grapalat" w:hAnsi="GHEA Grapalat"/>
          <w:sz w:val="20"/>
          <w:u w:val="single"/>
          <w:lang w:val="hy-AM"/>
        </w:rPr>
        <w:t xml:space="preserve">2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CF657E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43EB1">
        <w:rPr>
          <w:rFonts w:ascii="GHEA Grapalat" w:hAnsi="GHEA Grapalat"/>
          <w:sz w:val="20"/>
          <w:u w:val="single"/>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A6B1A8E"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p>
    <w:p w14:paraId="4F905A1B" w14:textId="4640C7B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43EB1">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3A902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43EB1">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26E9146"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46934">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w:t>
      </w:r>
      <w:r w:rsidRPr="00A71D81">
        <w:rPr>
          <w:rFonts w:ascii="GHEA Grapalat" w:hAnsi="GHEA Grapalat" w:cs="Sylfaen"/>
          <w:sz w:val="20"/>
          <w:lang w:val="hy-AM"/>
        </w:rPr>
        <w:lastRenderedPageBreak/>
        <w:t xml:space="preserve">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w:t>
      </w:r>
      <w:r w:rsidR="00E84367">
        <w:rPr>
          <w:rFonts w:ascii="GHEA Grapalat" w:hAnsi="GHEA Grapalat"/>
          <w:sz w:val="20"/>
          <w:szCs w:val="20"/>
          <w:lang w:val="hy-AM" w:eastAsia="ru-RU"/>
        </w:rPr>
        <w:lastRenderedPageBreak/>
        <w:t xml:space="preserve">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477"/>
        <w:gridCol w:w="2382"/>
        <w:gridCol w:w="1363"/>
        <w:gridCol w:w="1363"/>
        <w:gridCol w:w="1019"/>
        <w:gridCol w:w="959"/>
        <w:gridCol w:w="1248"/>
        <w:gridCol w:w="1248"/>
        <w:gridCol w:w="904"/>
        <w:gridCol w:w="904"/>
        <w:gridCol w:w="1194"/>
      </w:tblGrid>
      <w:tr w:rsidR="00071D1C" w:rsidRPr="00A71D81" w14:paraId="3342AEC9" w14:textId="77777777" w:rsidTr="00CD62A7">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FC7F6F" w:rsidRPr="00A71D81" w14:paraId="767E5C25" w14:textId="77777777" w:rsidTr="00FC7F6F">
        <w:trPr>
          <w:trHeight w:val="219"/>
        </w:trPr>
        <w:tc>
          <w:tcPr>
            <w:tcW w:w="143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17"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8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45"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39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18"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1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20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FC7F6F" w:rsidRPr="00A71D81" w14:paraId="199E1A9C" w14:textId="77777777" w:rsidTr="00FC7F6F">
        <w:trPr>
          <w:trHeight w:val="445"/>
        </w:trPr>
        <w:tc>
          <w:tcPr>
            <w:tcW w:w="1438" w:type="dxa"/>
            <w:vMerge/>
            <w:vAlign w:val="center"/>
          </w:tcPr>
          <w:p w14:paraId="68A1DB9E" w14:textId="77777777" w:rsidR="00071D1C" w:rsidRPr="00A71D81" w:rsidRDefault="00071D1C" w:rsidP="00EF3662">
            <w:pPr>
              <w:jc w:val="center"/>
              <w:rPr>
                <w:rFonts w:ascii="GHEA Grapalat" w:hAnsi="GHEA Grapalat"/>
                <w:sz w:val="18"/>
              </w:rPr>
            </w:pPr>
          </w:p>
        </w:tc>
        <w:tc>
          <w:tcPr>
            <w:tcW w:w="1517" w:type="dxa"/>
            <w:vMerge/>
            <w:vAlign w:val="center"/>
          </w:tcPr>
          <w:p w14:paraId="2473370F" w14:textId="77777777" w:rsidR="00071D1C" w:rsidRPr="00A71D81" w:rsidRDefault="00071D1C" w:rsidP="00EF3662">
            <w:pPr>
              <w:jc w:val="center"/>
              <w:rPr>
                <w:rFonts w:ascii="GHEA Grapalat" w:hAnsi="GHEA Grapalat"/>
                <w:sz w:val="18"/>
              </w:rPr>
            </w:pPr>
          </w:p>
        </w:tc>
        <w:tc>
          <w:tcPr>
            <w:tcW w:w="2187" w:type="dxa"/>
            <w:vMerge/>
            <w:vAlign w:val="center"/>
          </w:tcPr>
          <w:p w14:paraId="7313FB2F" w14:textId="77777777" w:rsidR="00071D1C" w:rsidRPr="00A71D81" w:rsidRDefault="00071D1C" w:rsidP="00EF3662">
            <w:pPr>
              <w:jc w:val="center"/>
              <w:rPr>
                <w:rFonts w:ascii="GHEA Grapalat" w:hAnsi="GHEA Grapalat"/>
                <w:sz w:val="18"/>
              </w:rPr>
            </w:pPr>
          </w:p>
        </w:tc>
        <w:tc>
          <w:tcPr>
            <w:tcW w:w="1345" w:type="dxa"/>
            <w:vMerge/>
            <w:vAlign w:val="center"/>
          </w:tcPr>
          <w:p w14:paraId="609837E1" w14:textId="77777777" w:rsidR="00071D1C" w:rsidRPr="00A71D81" w:rsidRDefault="00071D1C" w:rsidP="00EF3662">
            <w:pPr>
              <w:jc w:val="center"/>
              <w:rPr>
                <w:rFonts w:ascii="GHEA Grapalat" w:hAnsi="GHEA Grapalat"/>
                <w:sz w:val="18"/>
              </w:rPr>
            </w:pPr>
          </w:p>
        </w:tc>
        <w:tc>
          <w:tcPr>
            <w:tcW w:w="1397" w:type="dxa"/>
            <w:vMerge/>
            <w:vAlign w:val="center"/>
          </w:tcPr>
          <w:p w14:paraId="4AA48BAE" w14:textId="77777777" w:rsidR="00071D1C" w:rsidRPr="00A71D81" w:rsidRDefault="00071D1C" w:rsidP="00EF3662">
            <w:pPr>
              <w:jc w:val="center"/>
              <w:rPr>
                <w:rFonts w:ascii="GHEA Grapalat" w:hAnsi="GHEA Grapalat"/>
                <w:sz w:val="18"/>
              </w:rPr>
            </w:pPr>
          </w:p>
        </w:tc>
        <w:tc>
          <w:tcPr>
            <w:tcW w:w="958" w:type="dxa"/>
            <w:vMerge/>
            <w:vAlign w:val="center"/>
          </w:tcPr>
          <w:p w14:paraId="258F5CFE" w14:textId="77777777" w:rsidR="00071D1C" w:rsidRPr="00A71D81" w:rsidRDefault="00071D1C" w:rsidP="00EF3662">
            <w:pPr>
              <w:jc w:val="center"/>
              <w:rPr>
                <w:rFonts w:ascii="GHEA Grapalat" w:hAnsi="GHEA Grapalat"/>
                <w:sz w:val="18"/>
              </w:rPr>
            </w:pPr>
          </w:p>
        </w:tc>
        <w:tc>
          <w:tcPr>
            <w:tcW w:w="917" w:type="dxa"/>
            <w:vMerge/>
            <w:vAlign w:val="center"/>
          </w:tcPr>
          <w:p w14:paraId="07EF3A65" w14:textId="77777777" w:rsidR="00071D1C" w:rsidRPr="00A71D81" w:rsidRDefault="00071D1C" w:rsidP="00EF3662">
            <w:pPr>
              <w:jc w:val="center"/>
              <w:rPr>
                <w:rFonts w:ascii="GHEA Grapalat" w:hAnsi="GHEA Grapalat"/>
                <w:sz w:val="18"/>
              </w:rPr>
            </w:pPr>
          </w:p>
        </w:tc>
        <w:tc>
          <w:tcPr>
            <w:tcW w:w="1118" w:type="dxa"/>
            <w:vMerge/>
            <w:vAlign w:val="center"/>
          </w:tcPr>
          <w:p w14:paraId="7F9FD80E" w14:textId="77777777" w:rsidR="00071D1C" w:rsidRPr="00A71D81" w:rsidRDefault="00071D1C" w:rsidP="00EF3662">
            <w:pPr>
              <w:jc w:val="center"/>
              <w:rPr>
                <w:rFonts w:ascii="GHEA Grapalat" w:hAnsi="GHEA Grapalat"/>
                <w:sz w:val="18"/>
              </w:rPr>
            </w:pPr>
          </w:p>
        </w:tc>
        <w:tc>
          <w:tcPr>
            <w:tcW w:w="1118" w:type="dxa"/>
            <w:vMerge/>
            <w:vAlign w:val="center"/>
          </w:tcPr>
          <w:p w14:paraId="32308719" w14:textId="77777777" w:rsidR="00071D1C" w:rsidRPr="00A71D81" w:rsidRDefault="00071D1C" w:rsidP="00EF3662">
            <w:pPr>
              <w:jc w:val="center"/>
              <w:rPr>
                <w:rFonts w:ascii="GHEA Grapalat" w:hAnsi="GHEA Grapalat"/>
                <w:sz w:val="18"/>
              </w:rPr>
            </w:pPr>
          </w:p>
        </w:tc>
        <w:tc>
          <w:tcPr>
            <w:tcW w:w="992"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28"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82"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C7F6F" w:rsidRPr="00A023E7" w14:paraId="2E64C25F" w14:textId="77777777" w:rsidTr="00FC7F6F">
        <w:trPr>
          <w:trHeight w:val="246"/>
        </w:trPr>
        <w:tc>
          <w:tcPr>
            <w:tcW w:w="1438" w:type="dxa"/>
          </w:tcPr>
          <w:p w14:paraId="616F865F" w14:textId="02C1A80F" w:rsidR="00FC7F6F" w:rsidRPr="00A71D81" w:rsidRDefault="00FC7F6F" w:rsidP="00786D9B">
            <w:pPr>
              <w:jc w:val="center"/>
              <w:rPr>
                <w:rFonts w:ascii="GHEA Grapalat" w:hAnsi="GHEA Grapalat"/>
                <w:sz w:val="20"/>
              </w:rPr>
            </w:pPr>
            <w:r>
              <w:rPr>
                <w:rFonts w:ascii="GHEA Grapalat" w:hAnsi="GHEA Grapalat"/>
                <w:sz w:val="20"/>
                <w:lang w:val="ru-RU"/>
              </w:rPr>
              <w:t>1</w:t>
            </w:r>
          </w:p>
        </w:tc>
        <w:tc>
          <w:tcPr>
            <w:tcW w:w="1517" w:type="dxa"/>
          </w:tcPr>
          <w:p w14:paraId="696B9E94" w14:textId="08675E50" w:rsidR="00FC7F6F" w:rsidRDefault="00FC7F6F" w:rsidP="00246934">
            <w:pPr>
              <w:jc w:val="center"/>
              <w:rPr>
                <w:rFonts w:ascii="Sylfaen" w:hAnsi="Sylfaen" w:cs="Calibri"/>
                <w:color w:val="000000"/>
                <w:sz w:val="18"/>
                <w:szCs w:val="18"/>
              </w:rPr>
            </w:pPr>
            <w:r>
              <w:rPr>
                <w:rFonts w:ascii="Sylfaen" w:hAnsi="Sylfaen" w:cs="Calibri"/>
                <w:color w:val="000000"/>
                <w:sz w:val="18"/>
                <w:szCs w:val="18"/>
              </w:rPr>
              <w:t>34351</w:t>
            </w:r>
            <w:r>
              <w:rPr>
                <w:rFonts w:ascii="Sylfaen" w:hAnsi="Sylfaen" w:cs="Calibri"/>
                <w:color w:val="000000"/>
                <w:sz w:val="18"/>
                <w:szCs w:val="18"/>
                <w:lang w:val="hy-AM"/>
              </w:rPr>
              <w:t>5</w:t>
            </w:r>
            <w:r>
              <w:rPr>
                <w:rFonts w:ascii="Sylfaen" w:hAnsi="Sylfaen" w:cs="Calibri"/>
                <w:color w:val="000000"/>
                <w:sz w:val="18"/>
                <w:szCs w:val="18"/>
              </w:rPr>
              <w:t>00</w:t>
            </w:r>
          </w:p>
          <w:p w14:paraId="0E82D118" w14:textId="758B5D82" w:rsidR="00FC7F6F" w:rsidRPr="00A71D81" w:rsidRDefault="00FC7F6F" w:rsidP="00786D9B">
            <w:pPr>
              <w:jc w:val="center"/>
              <w:rPr>
                <w:rFonts w:ascii="GHEA Grapalat" w:hAnsi="GHEA Grapalat"/>
                <w:sz w:val="20"/>
              </w:rPr>
            </w:pPr>
          </w:p>
        </w:tc>
        <w:tc>
          <w:tcPr>
            <w:tcW w:w="2187" w:type="dxa"/>
          </w:tcPr>
          <w:p w14:paraId="4B9C2C62" w14:textId="633659EA" w:rsidR="00FC7F6F" w:rsidRPr="00A71D81" w:rsidRDefault="00FC7F6F" w:rsidP="00786D9B">
            <w:pPr>
              <w:jc w:val="center"/>
              <w:rPr>
                <w:rFonts w:ascii="GHEA Grapalat" w:hAnsi="GHEA Grapalat"/>
                <w:sz w:val="20"/>
              </w:rPr>
            </w:pPr>
            <w:r>
              <w:rPr>
                <w:rFonts w:ascii="GHEA Grapalat" w:hAnsi="GHEA Grapalat" w:cs="Calibri"/>
                <w:color w:val="000000"/>
                <w:sz w:val="18"/>
                <w:szCs w:val="18"/>
                <w:lang w:val="hy-AM"/>
              </w:rPr>
              <w:t xml:space="preserve">Բեռնատարի </w:t>
            </w:r>
            <w:r>
              <w:rPr>
                <w:rFonts w:ascii="GHEA Grapalat" w:hAnsi="GHEA Grapalat" w:cs="Calibri"/>
                <w:color w:val="000000"/>
                <w:sz w:val="18"/>
                <w:szCs w:val="18"/>
              </w:rPr>
              <w:t>անվադող</w:t>
            </w:r>
          </w:p>
        </w:tc>
        <w:tc>
          <w:tcPr>
            <w:tcW w:w="1345" w:type="dxa"/>
          </w:tcPr>
          <w:p w14:paraId="415F7AF3" w14:textId="77777777" w:rsidR="00FC7F6F" w:rsidRPr="00A71D81" w:rsidRDefault="00FC7F6F" w:rsidP="00786D9B">
            <w:pPr>
              <w:jc w:val="center"/>
              <w:rPr>
                <w:rFonts w:ascii="GHEA Grapalat" w:hAnsi="GHEA Grapalat"/>
                <w:sz w:val="20"/>
              </w:rPr>
            </w:pPr>
          </w:p>
        </w:tc>
        <w:tc>
          <w:tcPr>
            <w:tcW w:w="1397" w:type="dxa"/>
          </w:tcPr>
          <w:p w14:paraId="06FCA3D5" w14:textId="503FF472" w:rsidR="00FC7F6F" w:rsidRPr="00786D9B" w:rsidRDefault="00FC7F6F" w:rsidP="00786D9B">
            <w:pPr>
              <w:jc w:val="center"/>
              <w:rPr>
                <w:rFonts w:ascii="GHEA Grapalat" w:hAnsi="GHEA Grapalat"/>
                <w:sz w:val="20"/>
                <w:lang w:val="hy-AM"/>
              </w:rPr>
            </w:pPr>
            <w:r>
              <w:rPr>
                <w:rFonts w:ascii="Sylfaen" w:hAnsi="Sylfaen" w:cs="Sylfaen"/>
                <w:sz w:val="16"/>
                <w:szCs w:val="16"/>
                <w:lang w:val="hy-AM"/>
              </w:rPr>
              <w:t>315/80/</w:t>
            </w:r>
            <w:r>
              <w:rPr>
                <w:rFonts w:ascii="Sylfaen" w:hAnsi="Sylfaen" w:cs="Sylfaen"/>
                <w:sz w:val="16"/>
                <w:szCs w:val="16"/>
              </w:rPr>
              <w:t xml:space="preserve">R22.5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58" w:type="dxa"/>
          </w:tcPr>
          <w:p w14:paraId="2525D6E8" w14:textId="702D24E5" w:rsidR="00FC7F6F" w:rsidRPr="00A71D81" w:rsidRDefault="00FC7F6F" w:rsidP="00786D9B">
            <w:pPr>
              <w:jc w:val="center"/>
              <w:rPr>
                <w:rFonts w:ascii="GHEA Grapalat" w:hAnsi="GHEA Grapalat"/>
                <w:sz w:val="20"/>
              </w:rPr>
            </w:pPr>
            <w:r>
              <w:rPr>
                <w:rFonts w:ascii="GHEA Grapalat" w:hAnsi="GHEA Grapalat"/>
                <w:sz w:val="20"/>
                <w:lang w:val="hy-AM"/>
              </w:rPr>
              <w:t>հատ</w:t>
            </w:r>
          </w:p>
        </w:tc>
        <w:tc>
          <w:tcPr>
            <w:tcW w:w="917" w:type="dxa"/>
          </w:tcPr>
          <w:p w14:paraId="37B2426C" w14:textId="77777777" w:rsidR="00FC7F6F" w:rsidRPr="00A71D81" w:rsidRDefault="00FC7F6F" w:rsidP="00786D9B">
            <w:pPr>
              <w:jc w:val="center"/>
              <w:rPr>
                <w:rFonts w:ascii="GHEA Grapalat" w:hAnsi="GHEA Grapalat"/>
                <w:sz w:val="20"/>
              </w:rPr>
            </w:pPr>
          </w:p>
        </w:tc>
        <w:tc>
          <w:tcPr>
            <w:tcW w:w="1118" w:type="dxa"/>
          </w:tcPr>
          <w:p w14:paraId="4CAAEF4B" w14:textId="77777777" w:rsidR="00FC7F6F" w:rsidRPr="00A71D81" w:rsidRDefault="00FC7F6F" w:rsidP="00786D9B">
            <w:pPr>
              <w:jc w:val="center"/>
              <w:rPr>
                <w:rFonts w:ascii="GHEA Grapalat" w:hAnsi="GHEA Grapalat"/>
                <w:sz w:val="20"/>
              </w:rPr>
            </w:pPr>
          </w:p>
        </w:tc>
        <w:tc>
          <w:tcPr>
            <w:tcW w:w="1118" w:type="dxa"/>
          </w:tcPr>
          <w:p w14:paraId="54AAE3B7" w14:textId="5CE03D3A" w:rsidR="00FC7F6F" w:rsidRPr="00246934" w:rsidRDefault="00FC7F6F" w:rsidP="00786D9B">
            <w:pPr>
              <w:jc w:val="center"/>
              <w:rPr>
                <w:rFonts w:ascii="GHEA Grapalat" w:hAnsi="GHEA Grapalat"/>
                <w:sz w:val="20"/>
                <w:lang w:val="hy-AM"/>
              </w:rPr>
            </w:pPr>
            <w:r>
              <w:rPr>
                <w:rFonts w:ascii="GHEA Grapalat" w:hAnsi="GHEA Grapalat"/>
                <w:sz w:val="20"/>
                <w:lang w:val="hy-AM"/>
              </w:rPr>
              <w:t>10</w:t>
            </w:r>
          </w:p>
        </w:tc>
        <w:tc>
          <w:tcPr>
            <w:tcW w:w="992" w:type="dxa"/>
            <w:vMerge w:val="restart"/>
          </w:tcPr>
          <w:p w14:paraId="3DBDDCDC" w14:textId="77777777" w:rsidR="00FC7F6F" w:rsidRDefault="00FC7F6F" w:rsidP="00786D9B">
            <w:pPr>
              <w:jc w:val="center"/>
              <w:rPr>
                <w:rFonts w:ascii="Sylfaen" w:hAnsi="Sylfaen"/>
                <w:sz w:val="18"/>
                <w:szCs w:val="18"/>
              </w:rPr>
            </w:pPr>
          </w:p>
          <w:p w14:paraId="10F0F7E9" w14:textId="77777777" w:rsidR="00FC7F6F" w:rsidRDefault="00FC7F6F" w:rsidP="00786D9B">
            <w:pPr>
              <w:jc w:val="center"/>
              <w:rPr>
                <w:rFonts w:ascii="Sylfaen" w:hAnsi="Sylfaen"/>
                <w:sz w:val="18"/>
                <w:szCs w:val="18"/>
              </w:rPr>
            </w:pPr>
          </w:p>
          <w:p w14:paraId="6445A4FC" w14:textId="77777777" w:rsidR="00FC7F6F" w:rsidRDefault="00FC7F6F" w:rsidP="00786D9B">
            <w:pPr>
              <w:jc w:val="center"/>
              <w:rPr>
                <w:rFonts w:ascii="Sylfaen" w:hAnsi="Sylfaen"/>
                <w:sz w:val="18"/>
                <w:szCs w:val="18"/>
              </w:rPr>
            </w:pPr>
          </w:p>
          <w:p w14:paraId="0088B4E6" w14:textId="77777777" w:rsidR="00FC7F6F" w:rsidRDefault="00FC7F6F" w:rsidP="00786D9B">
            <w:pPr>
              <w:jc w:val="center"/>
              <w:rPr>
                <w:rFonts w:ascii="Sylfaen" w:hAnsi="Sylfaen"/>
                <w:sz w:val="18"/>
                <w:szCs w:val="18"/>
              </w:rPr>
            </w:pPr>
          </w:p>
          <w:p w14:paraId="20F6EA22" w14:textId="77777777" w:rsidR="00FC7F6F" w:rsidRDefault="00FC7F6F" w:rsidP="00786D9B">
            <w:pPr>
              <w:jc w:val="center"/>
              <w:rPr>
                <w:rFonts w:ascii="Sylfaen" w:hAnsi="Sylfaen"/>
                <w:sz w:val="18"/>
                <w:szCs w:val="18"/>
              </w:rPr>
            </w:pPr>
          </w:p>
          <w:p w14:paraId="3AEECAA8" w14:textId="179096D3" w:rsidR="00FC7F6F" w:rsidRPr="00A71D81" w:rsidRDefault="00FC7F6F" w:rsidP="00786D9B">
            <w:pPr>
              <w:jc w:val="center"/>
              <w:rPr>
                <w:rFonts w:ascii="GHEA Grapalat" w:hAnsi="GHEA Grapalat"/>
                <w:sz w:val="20"/>
              </w:rPr>
            </w:pPr>
            <w:r w:rsidRPr="00C24FB1">
              <w:rPr>
                <w:rFonts w:ascii="Sylfaen" w:hAnsi="Sylfaen"/>
                <w:sz w:val="18"/>
                <w:szCs w:val="18"/>
              </w:rPr>
              <w:t xml:space="preserve">ք. Ագարակ, </w:t>
            </w:r>
            <w:r>
              <w:rPr>
                <w:rFonts w:ascii="Sylfaen" w:hAnsi="Sylfaen"/>
                <w:sz w:val="18"/>
                <w:szCs w:val="18"/>
                <w:lang w:val="hy-AM"/>
              </w:rPr>
              <w:t xml:space="preserve">    </w:t>
            </w:r>
            <w:r w:rsidRPr="00C24FB1">
              <w:rPr>
                <w:rFonts w:ascii="Sylfaen" w:hAnsi="Sylfaen"/>
                <w:sz w:val="18"/>
                <w:szCs w:val="18"/>
              </w:rPr>
              <w:t>Գ. Նժդեհի 6</w:t>
            </w:r>
          </w:p>
        </w:tc>
        <w:tc>
          <w:tcPr>
            <w:tcW w:w="928" w:type="dxa"/>
          </w:tcPr>
          <w:p w14:paraId="75E16D70" w14:textId="43839D0F" w:rsidR="00FC7F6F" w:rsidRPr="00246934" w:rsidRDefault="00FC7F6F" w:rsidP="00786D9B">
            <w:pPr>
              <w:jc w:val="center"/>
              <w:rPr>
                <w:rFonts w:ascii="GHEA Grapalat" w:hAnsi="GHEA Grapalat"/>
                <w:sz w:val="20"/>
                <w:lang w:val="hy-AM"/>
              </w:rPr>
            </w:pPr>
            <w:r>
              <w:rPr>
                <w:rFonts w:ascii="GHEA Grapalat" w:hAnsi="GHEA Grapalat"/>
                <w:sz w:val="20"/>
                <w:lang w:val="hy-AM"/>
              </w:rPr>
              <w:t>10</w:t>
            </w:r>
          </w:p>
        </w:tc>
        <w:tc>
          <w:tcPr>
            <w:tcW w:w="1282" w:type="dxa"/>
            <w:vMerge w:val="restart"/>
          </w:tcPr>
          <w:p w14:paraId="581017FE" w14:textId="77777777" w:rsidR="00FC7F6F" w:rsidRDefault="00FC7F6F" w:rsidP="00786D9B">
            <w:pPr>
              <w:jc w:val="center"/>
              <w:rPr>
                <w:rFonts w:ascii="Sylfaen" w:hAnsi="Sylfaen"/>
                <w:sz w:val="18"/>
                <w:szCs w:val="18"/>
                <w:lang w:val="hy-AM"/>
              </w:rPr>
            </w:pPr>
          </w:p>
          <w:p w14:paraId="3A7614DF" w14:textId="77777777" w:rsidR="00FC7F6F" w:rsidRDefault="00FC7F6F" w:rsidP="00786D9B">
            <w:pPr>
              <w:jc w:val="center"/>
              <w:rPr>
                <w:rFonts w:ascii="Sylfaen" w:hAnsi="Sylfaen"/>
                <w:sz w:val="18"/>
                <w:szCs w:val="18"/>
                <w:lang w:val="hy-AM"/>
              </w:rPr>
            </w:pPr>
          </w:p>
          <w:p w14:paraId="56FB76F9" w14:textId="77777777" w:rsidR="00FC7F6F" w:rsidRDefault="00FC7F6F" w:rsidP="00786D9B">
            <w:pPr>
              <w:jc w:val="center"/>
              <w:rPr>
                <w:rFonts w:ascii="Sylfaen" w:hAnsi="Sylfaen"/>
                <w:sz w:val="18"/>
                <w:szCs w:val="18"/>
                <w:lang w:val="hy-AM"/>
              </w:rPr>
            </w:pPr>
          </w:p>
          <w:p w14:paraId="6A435B78" w14:textId="77777777" w:rsidR="00FC7F6F" w:rsidRDefault="00FC7F6F" w:rsidP="00786D9B">
            <w:pPr>
              <w:jc w:val="center"/>
              <w:rPr>
                <w:rFonts w:ascii="Sylfaen" w:hAnsi="Sylfaen"/>
                <w:sz w:val="18"/>
                <w:szCs w:val="18"/>
                <w:lang w:val="hy-AM"/>
              </w:rPr>
            </w:pPr>
          </w:p>
          <w:p w14:paraId="64305CCB" w14:textId="7152B1BE" w:rsidR="00FC7F6F" w:rsidRPr="0091770E" w:rsidRDefault="00FC7F6F" w:rsidP="00786D9B">
            <w:pPr>
              <w:jc w:val="center"/>
              <w:rPr>
                <w:rFonts w:ascii="GHEA Grapalat" w:hAnsi="GHEA Grapalat"/>
                <w:sz w:val="20"/>
                <w:lang w:val="hy-AM"/>
              </w:rPr>
            </w:pPr>
            <w:r w:rsidRPr="00C24FB1">
              <w:rPr>
                <w:rFonts w:ascii="Sylfaen" w:hAnsi="Sylfaen"/>
                <w:sz w:val="18"/>
                <w:szCs w:val="18"/>
                <w:lang w:val="hy-AM"/>
              </w:rPr>
              <w:t xml:space="preserve">Պ/գրի կնքման պահից մինչև </w:t>
            </w:r>
            <w:r w:rsidRPr="00FC7F6F">
              <w:rPr>
                <w:rFonts w:ascii="Sylfaen" w:hAnsi="Sylfaen"/>
                <w:sz w:val="18"/>
                <w:szCs w:val="18"/>
                <w:lang w:val="hy-AM"/>
              </w:rPr>
              <w:t>25</w:t>
            </w:r>
            <w:r w:rsidRPr="00C24FB1">
              <w:rPr>
                <w:rFonts w:ascii="Sylfaen" w:hAnsi="Sylfaen"/>
                <w:sz w:val="18"/>
                <w:szCs w:val="18"/>
                <w:lang w:val="hy-AM"/>
              </w:rPr>
              <w:t>.</w:t>
            </w:r>
            <w:r>
              <w:rPr>
                <w:rFonts w:ascii="Sylfaen" w:hAnsi="Sylfaen"/>
                <w:sz w:val="18"/>
                <w:szCs w:val="18"/>
                <w:lang w:val="hy-AM"/>
              </w:rPr>
              <w:t>06</w:t>
            </w:r>
            <w:r w:rsidRPr="00C24FB1">
              <w:rPr>
                <w:rFonts w:ascii="Sylfaen" w:hAnsi="Sylfaen"/>
                <w:sz w:val="18"/>
                <w:szCs w:val="18"/>
                <w:lang w:val="hy-AM"/>
              </w:rPr>
              <w:t>.202</w:t>
            </w:r>
            <w:r>
              <w:rPr>
                <w:rFonts w:ascii="Sylfaen" w:hAnsi="Sylfaen"/>
                <w:sz w:val="18"/>
                <w:szCs w:val="18"/>
                <w:lang w:val="hy-AM"/>
              </w:rPr>
              <w:t>5</w:t>
            </w:r>
            <w:r w:rsidRPr="00C24FB1">
              <w:rPr>
                <w:rFonts w:ascii="Sylfaen" w:hAnsi="Sylfaen"/>
                <w:sz w:val="18"/>
                <w:szCs w:val="18"/>
                <w:lang w:val="hy-AM"/>
              </w:rPr>
              <w:t>թ</w:t>
            </w:r>
          </w:p>
        </w:tc>
      </w:tr>
      <w:tr w:rsidR="00FC7F6F" w:rsidRPr="00A71D81" w14:paraId="0743FB1E" w14:textId="77777777" w:rsidTr="00FC7F6F">
        <w:tc>
          <w:tcPr>
            <w:tcW w:w="1438" w:type="dxa"/>
          </w:tcPr>
          <w:p w14:paraId="6A817C31" w14:textId="2E288323" w:rsidR="00FC7F6F" w:rsidRPr="00246934" w:rsidRDefault="00FC7F6F" w:rsidP="00FC7F6F">
            <w:pPr>
              <w:jc w:val="center"/>
              <w:rPr>
                <w:rFonts w:ascii="GHEA Grapalat" w:hAnsi="GHEA Grapalat"/>
                <w:sz w:val="20"/>
                <w:lang w:val="hy-AM"/>
              </w:rPr>
            </w:pPr>
            <w:r>
              <w:rPr>
                <w:rFonts w:ascii="GHEA Grapalat" w:hAnsi="GHEA Grapalat"/>
                <w:sz w:val="20"/>
                <w:lang w:val="hy-AM"/>
              </w:rPr>
              <w:t>2</w:t>
            </w:r>
          </w:p>
        </w:tc>
        <w:tc>
          <w:tcPr>
            <w:tcW w:w="1517" w:type="dxa"/>
          </w:tcPr>
          <w:p w14:paraId="04866129" w14:textId="7466FA67" w:rsidR="00FC7F6F" w:rsidRPr="00CD62A7" w:rsidRDefault="00FC7F6F" w:rsidP="00FC7F6F">
            <w:pPr>
              <w:jc w:val="center"/>
              <w:rPr>
                <w:rFonts w:ascii="GHEA Grapalat" w:hAnsi="GHEA Grapalat"/>
                <w:sz w:val="20"/>
                <w:lang w:val="hy-AM"/>
              </w:rPr>
            </w:pPr>
            <w:r>
              <w:rPr>
                <w:rFonts w:ascii="GHEA Grapalat" w:hAnsi="GHEA Grapalat"/>
                <w:sz w:val="20"/>
                <w:lang w:val="hy-AM"/>
              </w:rPr>
              <w:t>34351500/2</w:t>
            </w:r>
          </w:p>
        </w:tc>
        <w:tc>
          <w:tcPr>
            <w:tcW w:w="2187" w:type="dxa"/>
          </w:tcPr>
          <w:p w14:paraId="324A10F3" w14:textId="1F259983" w:rsidR="00FC7F6F" w:rsidRPr="00A71D81" w:rsidRDefault="00FC7F6F" w:rsidP="00FC7F6F">
            <w:pPr>
              <w:jc w:val="center"/>
              <w:rPr>
                <w:rFonts w:ascii="GHEA Grapalat" w:hAnsi="GHEA Grapalat"/>
                <w:sz w:val="20"/>
              </w:rPr>
            </w:pPr>
            <w:r>
              <w:rPr>
                <w:rFonts w:ascii="GHEA Grapalat" w:hAnsi="GHEA Grapalat"/>
                <w:sz w:val="20"/>
                <w:lang w:val="hy-AM"/>
              </w:rPr>
              <w:t>Միկրոավտոբուսների անվադող</w:t>
            </w:r>
          </w:p>
        </w:tc>
        <w:tc>
          <w:tcPr>
            <w:tcW w:w="1345" w:type="dxa"/>
          </w:tcPr>
          <w:p w14:paraId="5E7916D0" w14:textId="77777777" w:rsidR="00FC7F6F" w:rsidRPr="00A71D81" w:rsidRDefault="00FC7F6F" w:rsidP="00FC7F6F">
            <w:pPr>
              <w:jc w:val="center"/>
              <w:rPr>
                <w:rFonts w:ascii="GHEA Grapalat" w:hAnsi="GHEA Grapalat"/>
                <w:sz w:val="20"/>
              </w:rPr>
            </w:pPr>
          </w:p>
        </w:tc>
        <w:tc>
          <w:tcPr>
            <w:tcW w:w="1397" w:type="dxa"/>
          </w:tcPr>
          <w:p w14:paraId="233659B3" w14:textId="77777777" w:rsidR="00FC7F6F" w:rsidRDefault="00FC7F6F" w:rsidP="00FC7F6F">
            <w:pPr>
              <w:jc w:val="center"/>
              <w:rPr>
                <w:rFonts w:ascii="Sylfaen" w:hAnsi="Sylfaen" w:cs="Sylfaen"/>
                <w:sz w:val="16"/>
                <w:szCs w:val="16"/>
              </w:rPr>
            </w:pPr>
            <w:r>
              <w:rPr>
                <w:rFonts w:ascii="Sylfaen" w:hAnsi="Sylfaen" w:cs="Sylfaen"/>
                <w:sz w:val="16"/>
                <w:szCs w:val="16"/>
              </w:rPr>
              <w:t>195/75R16C</w:t>
            </w:r>
          </w:p>
          <w:p w14:paraId="666D0FEA" w14:textId="771BE6F7" w:rsidR="00FC7F6F" w:rsidRPr="00246934" w:rsidRDefault="00FC7F6F" w:rsidP="00FC7F6F">
            <w:pPr>
              <w:jc w:val="center"/>
              <w:rPr>
                <w:rFonts w:ascii="GHEA Grapalat" w:hAnsi="GHEA Grapalat"/>
                <w:sz w:val="20"/>
              </w:rPr>
            </w:pP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58" w:type="dxa"/>
          </w:tcPr>
          <w:p w14:paraId="0108627F" w14:textId="7EB99139" w:rsidR="00FC7F6F" w:rsidRPr="00246934" w:rsidRDefault="00FC7F6F" w:rsidP="00FC7F6F">
            <w:pPr>
              <w:jc w:val="center"/>
              <w:rPr>
                <w:rFonts w:ascii="GHEA Grapalat" w:hAnsi="GHEA Grapalat"/>
                <w:sz w:val="20"/>
                <w:lang w:val="hy-AM"/>
              </w:rPr>
            </w:pPr>
            <w:r>
              <w:rPr>
                <w:rFonts w:ascii="GHEA Grapalat" w:hAnsi="GHEA Grapalat"/>
                <w:sz w:val="20"/>
                <w:lang w:val="hy-AM"/>
              </w:rPr>
              <w:t>Հատ</w:t>
            </w:r>
          </w:p>
        </w:tc>
        <w:tc>
          <w:tcPr>
            <w:tcW w:w="917" w:type="dxa"/>
          </w:tcPr>
          <w:p w14:paraId="39B7577D" w14:textId="77777777" w:rsidR="00FC7F6F" w:rsidRPr="00A71D81" w:rsidRDefault="00FC7F6F" w:rsidP="00FC7F6F">
            <w:pPr>
              <w:jc w:val="center"/>
              <w:rPr>
                <w:rFonts w:ascii="GHEA Grapalat" w:hAnsi="GHEA Grapalat"/>
                <w:sz w:val="20"/>
              </w:rPr>
            </w:pPr>
          </w:p>
        </w:tc>
        <w:tc>
          <w:tcPr>
            <w:tcW w:w="1118" w:type="dxa"/>
          </w:tcPr>
          <w:p w14:paraId="78C92D92" w14:textId="77777777" w:rsidR="00FC7F6F" w:rsidRPr="00A71D81" w:rsidRDefault="00FC7F6F" w:rsidP="00FC7F6F">
            <w:pPr>
              <w:jc w:val="center"/>
              <w:rPr>
                <w:rFonts w:ascii="GHEA Grapalat" w:hAnsi="GHEA Grapalat"/>
                <w:sz w:val="20"/>
              </w:rPr>
            </w:pPr>
          </w:p>
        </w:tc>
        <w:tc>
          <w:tcPr>
            <w:tcW w:w="1118" w:type="dxa"/>
          </w:tcPr>
          <w:p w14:paraId="49A4167A" w14:textId="53EF36BF" w:rsidR="00FC7F6F" w:rsidRPr="00FC7F6F" w:rsidRDefault="00FC7F6F" w:rsidP="00FC7F6F">
            <w:pPr>
              <w:jc w:val="center"/>
              <w:rPr>
                <w:rFonts w:ascii="GHEA Grapalat" w:hAnsi="GHEA Grapalat"/>
                <w:sz w:val="20"/>
                <w:lang w:val="hy-AM"/>
              </w:rPr>
            </w:pPr>
            <w:r>
              <w:rPr>
                <w:rFonts w:ascii="GHEA Grapalat" w:hAnsi="GHEA Grapalat"/>
                <w:sz w:val="20"/>
                <w:lang w:val="hy-AM"/>
              </w:rPr>
              <w:t>18</w:t>
            </w:r>
          </w:p>
        </w:tc>
        <w:tc>
          <w:tcPr>
            <w:tcW w:w="992" w:type="dxa"/>
            <w:vMerge/>
          </w:tcPr>
          <w:p w14:paraId="36FF10E0" w14:textId="77777777" w:rsidR="00FC7F6F" w:rsidRPr="00A71D81" w:rsidRDefault="00FC7F6F" w:rsidP="00FC7F6F">
            <w:pPr>
              <w:jc w:val="center"/>
              <w:rPr>
                <w:rFonts w:ascii="GHEA Grapalat" w:hAnsi="GHEA Grapalat"/>
                <w:sz w:val="20"/>
              </w:rPr>
            </w:pPr>
          </w:p>
        </w:tc>
        <w:tc>
          <w:tcPr>
            <w:tcW w:w="928" w:type="dxa"/>
          </w:tcPr>
          <w:p w14:paraId="723730F2" w14:textId="2EBABBFB" w:rsidR="00FC7F6F" w:rsidRPr="00FC7F6F" w:rsidRDefault="00FC7F6F" w:rsidP="00FC7F6F">
            <w:pPr>
              <w:jc w:val="center"/>
              <w:rPr>
                <w:rFonts w:ascii="GHEA Grapalat" w:hAnsi="GHEA Grapalat"/>
                <w:sz w:val="20"/>
                <w:lang w:val="hy-AM"/>
              </w:rPr>
            </w:pPr>
            <w:r>
              <w:rPr>
                <w:rFonts w:ascii="GHEA Grapalat" w:hAnsi="GHEA Grapalat"/>
                <w:sz w:val="20"/>
                <w:lang w:val="hy-AM"/>
              </w:rPr>
              <w:t>18</w:t>
            </w:r>
          </w:p>
        </w:tc>
        <w:tc>
          <w:tcPr>
            <w:tcW w:w="1282" w:type="dxa"/>
            <w:vMerge/>
          </w:tcPr>
          <w:p w14:paraId="4A5DB05F" w14:textId="77777777" w:rsidR="00FC7F6F" w:rsidRPr="00A71D81" w:rsidRDefault="00FC7F6F" w:rsidP="00FC7F6F">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w:t>
      </w:r>
      <w:r w:rsidR="00EE5A09" w:rsidRPr="00A71D81">
        <w:rPr>
          <w:rFonts w:ascii="GHEA Grapalat" w:hAnsi="GHEA Grapalat" w:cs="Sylfaen"/>
          <w:i/>
          <w:sz w:val="18"/>
          <w:szCs w:val="18"/>
          <w:lang w:val="pt-BR"/>
        </w:rPr>
        <w:lastRenderedPageBreak/>
        <w:t>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183"/>
        <w:gridCol w:w="3595"/>
        <w:gridCol w:w="431"/>
        <w:gridCol w:w="431"/>
        <w:gridCol w:w="431"/>
        <w:gridCol w:w="431"/>
        <w:gridCol w:w="431"/>
        <w:gridCol w:w="431"/>
        <w:gridCol w:w="613"/>
        <w:gridCol w:w="613"/>
        <w:gridCol w:w="613"/>
        <w:gridCol w:w="613"/>
        <w:gridCol w:w="613"/>
        <w:gridCol w:w="613"/>
        <w:gridCol w:w="1647"/>
      </w:tblGrid>
      <w:tr w:rsidR="00071D1C" w:rsidRPr="00A71D81" w14:paraId="3DADF274" w14:textId="77777777" w:rsidTr="00E83D8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023E7" w14:paraId="3B23D777" w14:textId="77777777" w:rsidTr="00FC7F6F">
        <w:tc>
          <w:tcPr>
            <w:tcW w:w="189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15"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3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726" w:type="dxa"/>
            <w:gridSpan w:val="13"/>
            <w:vAlign w:val="center"/>
          </w:tcPr>
          <w:p w14:paraId="4355517C" w14:textId="3A999CD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83D8D">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FC7F6F">
        <w:trPr>
          <w:trHeight w:val="1538"/>
        </w:trPr>
        <w:tc>
          <w:tcPr>
            <w:tcW w:w="1896" w:type="dxa"/>
          </w:tcPr>
          <w:p w14:paraId="690DCCC4" w14:textId="77777777" w:rsidR="00071D1C" w:rsidRPr="00A71D81" w:rsidRDefault="00071D1C" w:rsidP="00EF3662">
            <w:pPr>
              <w:jc w:val="center"/>
              <w:rPr>
                <w:rFonts w:ascii="GHEA Grapalat" w:hAnsi="GHEA Grapalat"/>
                <w:sz w:val="20"/>
                <w:lang w:val="es-ES"/>
              </w:rPr>
            </w:pPr>
          </w:p>
        </w:tc>
        <w:tc>
          <w:tcPr>
            <w:tcW w:w="2515" w:type="dxa"/>
          </w:tcPr>
          <w:p w14:paraId="5175618E" w14:textId="77777777" w:rsidR="00071D1C" w:rsidRPr="00A71D81" w:rsidRDefault="00071D1C" w:rsidP="00EF3662">
            <w:pPr>
              <w:jc w:val="center"/>
              <w:rPr>
                <w:rFonts w:ascii="GHEA Grapalat" w:hAnsi="GHEA Grapalat"/>
                <w:sz w:val="20"/>
                <w:lang w:val="es-ES"/>
              </w:rPr>
            </w:pPr>
          </w:p>
        </w:tc>
        <w:tc>
          <w:tcPr>
            <w:tcW w:w="233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3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2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C7F6F" w:rsidRPr="00A71D81" w14:paraId="140D6FE5" w14:textId="77777777" w:rsidTr="00FC7F6F">
        <w:trPr>
          <w:trHeight w:val="399"/>
        </w:trPr>
        <w:tc>
          <w:tcPr>
            <w:tcW w:w="1896" w:type="dxa"/>
          </w:tcPr>
          <w:p w14:paraId="3C77A349" w14:textId="36E14DDE" w:rsidR="00FC7F6F" w:rsidRPr="00A71D81" w:rsidRDefault="00FC7F6F" w:rsidP="00FC7F6F">
            <w:pPr>
              <w:jc w:val="center"/>
              <w:rPr>
                <w:rFonts w:ascii="GHEA Grapalat" w:hAnsi="GHEA Grapalat"/>
                <w:sz w:val="20"/>
                <w:lang w:val="es-ES"/>
              </w:rPr>
            </w:pPr>
            <w:r>
              <w:rPr>
                <w:rFonts w:ascii="GHEA Grapalat" w:hAnsi="GHEA Grapalat"/>
                <w:sz w:val="20"/>
                <w:lang w:val="ru-RU"/>
              </w:rPr>
              <w:t>1</w:t>
            </w:r>
          </w:p>
        </w:tc>
        <w:tc>
          <w:tcPr>
            <w:tcW w:w="2515" w:type="dxa"/>
          </w:tcPr>
          <w:p w14:paraId="7C7507F9" w14:textId="77777777" w:rsidR="00FC7F6F" w:rsidRDefault="00FC7F6F" w:rsidP="00FC7F6F">
            <w:pPr>
              <w:jc w:val="center"/>
              <w:rPr>
                <w:rFonts w:ascii="Sylfaen" w:hAnsi="Sylfaen" w:cs="Calibri"/>
                <w:color w:val="000000"/>
                <w:sz w:val="18"/>
                <w:szCs w:val="18"/>
              </w:rPr>
            </w:pPr>
            <w:r>
              <w:rPr>
                <w:rFonts w:ascii="Sylfaen" w:hAnsi="Sylfaen" w:cs="Calibri"/>
                <w:color w:val="000000"/>
                <w:sz w:val="18"/>
                <w:szCs w:val="18"/>
              </w:rPr>
              <w:t>34351</w:t>
            </w:r>
            <w:r>
              <w:rPr>
                <w:rFonts w:ascii="Sylfaen" w:hAnsi="Sylfaen" w:cs="Calibri"/>
                <w:color w:val="000000"/>
                <w:sz w:val="18"/>
                <w:szCs w:val="18"/>
                <w:lang w:val="hy-AM"/>
              </w:rPr>
              <w:t>5</w:t>
            </w:r>
            <w:r>
              <w:rPr>
                <w:rFonts w:ascii="Sylfaen" w:hAnsi="Sylfaen" w:cs="Calibri"/>
                <w:color w:val="000000"/>
                <w:sz w:val="18"/>
                <w:szCs w:val="18"/>
              </w:rPr>
              <w:t>00</w:t>
            </w:r>
          </w:p>
          <w:p w14:paraId="54BFF871" w14:textId="235B51A1" w:rsidR="00FC7F6F" w:rsidRPr="00A71D81" w:rsidRDefault="00FC7F6F" w:rsidP="00FC7F6F">
            <w:pPr>
              <w:jc w:val="center"/>
              <w:rPr>
                <w:rFonts w:ascii="GHEA Grapalat" w:hAnsi="GHEA Grapalat"/>
                <w:sz w:val="20"/>
                <w:lang w:val="es-ES"/>
              </w:rPr>
            </w:pPr>
          </w:p>
        </w:tc>
        <w:tc>
          <w:tcPr>
            <w:tcW w:w="2330" w:type="dxa"/>
          </w:tcPr>
          <w:p w14:paraId="63AAE77B" w14:textId="4C6EA7BA" w:rsidR="00FC7F6F" w:rsidRPr="00A71D81" w:rsidRDefault="00FC7F6F" w:rsidP="00FC7F6F">
            <w:pPr>
              <w:jc w:val="center"/>
              <w:rPr>
                <w:rFonts w:ascii="GHEA Grapalat" w:hAnsi="GHEA Grapalat"/>
                <w:sz w:val="20"/>
                <w:lang w:val="es-ES"/>
              </w:rPr>
            </w:pPr>
            <w:r>
              <w:rPr>
                <w:rFonts w:ascii="GHEA Grapalat" w:hAnsi="GHEA Grapalat" w:cs="Calibri"/>
                <w:color w:val="000000"/>
                <w:sz w:val="18"/>
                <w:szCs w:val="18"/>
                <w:lang w:val="hy-AM"/>
              </w:rPr>
              <w:t xml:space="preserve">Բեռնատարի </w:t>
            </w:r>
            <w:r>
              <w:rPr>
                <w:rFonts w:ascii="GHEA Grapalat" w:hAnsi="GHEA Grapalat" w:cs="Calibri"/>
                <w:color w:val="000000"/>
                <w:sz w:val="18"/>
                <w:szCs w:val="18"/>
              </w:rPr>
              <w:t>անվադող</w:t>
            </w:r>
          </w:p>
        </w:tc>
        <w:tc>
          <w:tcPr>
            <w:tcW w:w="474" w:type="dxa"/>
          </w:tcPr>
          <w:p w14:paraId="765D51E5" w14:textId="0B400009" w:rsidR="00FC7F6F" w:rsidRPr="00A71D81" w:rsidRDefault="00FC7F6F" w:rsidP="00FC7F6F">
            <w:pPr>
              <w:jc w:val="center"/>
              <w:rPr>
                <w:rFonts w:ascii="GHEA Grapalat" w:hAnsi="GHEA Grapalat"/>
                <w:lang w:val="pt-BR"/>
              </w:rPr>
            </w:pPr>
          </w:p>
        </w:tc>
        <w:tc>
          <w:tcPr>
            <w:tcW w:w="474" w:type="dxa"/>
          </w:tcPr>
          <w:p w14:paraId="13D52C0D" w14:textId="314E03D4" w:rsidR="00FC7F6F" w:rsidRPr="00A71D81" w:rsidRDefault="00FC7F6F" w:rsidP="00FC7F6F">
            <w:pPr>
              <w:jc w:val="center"/>
              <w:rPr>
                <w:rFonts w:ascii="GHEA Grapalat" w:hAnsi="GHEA Grapalat"/>
                <w:lang w:val="pt-BR"/>
              </w:rPr>
            </w:pPr>
          </w:p>
        </w:tc>
        <w:tc>
          <w:tcPr>
            <w:tcW w:w="474" w:type="dxa"/>
          </w:tcPr>
          <w:p w14:paraId="445CF57D" w14:textId="18F5BC73" w:rsidR="00FC7F6F" w:rsidRPr="00A71D81" w:rsidRDefault="00FC7F6F" w:rsidP="00FC7F6F">
            <w:pPr>
              <w:jc w:val="center"/>
              <w:rPr>
                <w:rFonts w:ascii="GHEA Grapalat" w:hAnsi="GHEA Grapalat" w:cs="Arial"/>
                <w:sz w:val="18"/>
                <w:szCs w:val="18"/>
                <w:lang w:val="pt-BR"/>
              </w:rPr>
            </w:pPr>
          </w:p>
        </w:tc>
        <w:tc>
          <w:tcPr>
            <w:tcW w:w="474" w:type="dxa"/>
          </w:tcPr>
          <w:p w14:paraId="7FF3CD51" w14:textId="264B58DA" w:rsidR="00FC7F6F" w:rsidRPr="00A71D81" w:rsidRDefault="00FC7F6F" w:rsidP="00FC7F6F">
            <w:pPr>
              <w:jc w:val="center"/>
              <w:rPr>
                <w:rFonts w:ascii="GHEA Grapalat" w:hAnsi="GHEA Grapalat" w:cs="Arial"/>
                <w:sz w:val="18"/>
                <w:szCs w:val="18"/>
                <w:lang w:val="pt-BR"/>
              </w:rPr>
            </w:pPr>
          </w:p>
        </w:tc>
        <w:tc>
          <w:tcPr>
            <w:tcW w:w="538" w:type="dxa"/>
          </w:tcPr>
          <w:p w14:paraId="70C3E01D" w14:textId="30AC1377" w:rsidR="00FC7F6F" w:rsidRPr="00A71D81" w:rsidRDefault="00FC7F6F" w:rsidP="00FC7F6F">
            <w:pPr>
              <w:jc w:val="center"/>
              <w:rPr>
                <w:rFonts w:ascii="GHEA Grapalat" w:hAnsi="GHEA Grapalat" w:cs="Arial"/>
                <w:sz w:val="18"/>
                <w:szCs w:val="18"/>
                <w:lang w:val="pt-BR"/>
              </w:rPr>
            </w:pPr>
          </w:p>
        </w:tc>
        <w:tc>
          <w:tcPr>
            <w:tcW w:w="638" w:type="dxa"/>
          </w:tcPr>
          <w:p w14:paraId="54EAC0F4" w14:textId="3AB15B3A" w:rsidR="00FC7F6F" w:rsidRPr="00A71D81" w:rsidRDefault="00FC7F6F" w:rsidP="00FC7F6F">
            <w:pPr>
              <w:jc w:val="center"/>
              <w:rPr>
                <w:rFonts w:ascii="GHEA Grapalat" w:hAnsi="GHEA Grapalat" w:cs="Arial"/>
                <w:sz w:val="18"/>
                <w:szCs w:val="18"/>
                <w:lang w:val="pt-BR"/>
              </w:rPr>
            </w:pPr>
          </w:p>
        </w:tc>
        <w:tc>
          <w:tcPr>
            <w:tcW w:w="638" w:type="dxa"/>
          </w:tcPr>
          <w:p w14:paraId="485B937D" w14:textId="48B4C190" w:rsidR="00FC7F6F" w:rsidRPr="00A71D81"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19B77F4E" w14:textId="754D4A35" w:rsidR="00FC7F6F" w:rsidRPr="00A71D81"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3BDA1587" w14:textId="6C1629BB" w:rsidR="00FC7F6F" w:rsidRPr="00A71D81"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41814414" w14:textId="5CB43BA3" w:rsidR="00FC7F6F" w:rsidRPr="00A71D81"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4A9421FF" w14:textId="5E1B29EC" w:rsidR="00FC7F6F" w:rsidRPr="00A71D81"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1A48623A" w14:textId="2B26E80D" w:rsidR="00FC7F6F" w:rsidRPr="00A71D81"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1826" w:type="dxa"/>
          </w:tcPr>
          <w:p w14:paraId="08F75891" w14:textId="51826DCF" w:rsidR="00FC7F6F" w:rsidRPr="00A71D81" w:rsidRDefault="00FC7F6F" w:rsidP="00FC7F6F">
            <w:pPr>
              <w:jc w:val="center"/>
              <w:rPr>
                <w:rFonts w:ascii="GHEA Grapalat" w:hAnsi="GHEA Grapalat"/>
                <w:b/>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r>
      <w:tr w:rsidR="00FC7F6F" w:rsidRPr="00A71D81" w14:paraId="4B8839B8" w14:textId="77777777" w:rsidTr="00FC7F6F">
        <w:trPr>
          <w:trHeight w:val="444"/>
        </w:trPr>
        <w:tc>
          <w:tcPr>
            <w:tcW w:w="1896" w:type="dxa"/>
          </w:tcPr>
          <w:p w14:paraId="03BAA131" w14:textId="50B80B42" w:rsidR="00FC7F6F" w:rsidRDefault="00FC7F6F" w:rsidP="00FC7F6F">
            <w:pPr>
              <w:jc w:val="center"/>
              <w:rPr>
                <w:rFonts w:ascii="GHEA Grapalat" w:hAnsi="GHEA Grapalat"/>
                <w:sz w:val="16"/>
                <w:szCs w:val="20"/>
              </w:rPr>
            </w:pPr>
            <w:r>
              <w:rPr>
                <w:rFonts w:ascii="GHEA Grapalat" w:hAnsi="GHEA Grapalat"/>
                <w:sz w:val="20"/>
                <w:lang w:val="hy-AM"/>
              </w:rPr>
              <w:t>2</w:t>
            </w:r>
          </w:p>
        </w:tc>
        <w:tc>
          <w:tcPr>
            <w:tcW w:w="2515" w:type="dxa"/>
          </w:tcPr>
          <w:p w14:paraId="29C680B6" w14:textId="47225AD9" w:rsidR="00FC7F6F" w:rsidRDefault="00FC7F6F" w:rsidP="00FC7F6F">
            <w:pPr>
              <w:jc w:val="center"/>
              <w:rPr>
                <w:rFonts w:ascii="GHEA Grapalat" w:hAnsi="GHEA Grapalat"/>
                <w:sz w:val="20"/>
                <w:szCs w:val="20"/>
              </w:rPr>
            </w:pPr>
            <w:r>
              <w:rPr>
                <w:rFonts w:ascii="GHEA Grapalat" w:hAnsi="GHEA Grapalat"/>
                <w:sz w:val="20"/>
                <w:lang w:val="hy-AM"/>
              </w:rPr>
              <w:t>34351500/2</w:t>
            </w:r>
          </w:p>
        </w:tc>
        <w:tc>
          <w:tcPr>
            <w:tcW w:w="2330" w:type="dxa"/>
          </w:tcPr>
          <w:p w14:paraId="3F448A87" w14:textId="14EBF20B" w:rsidR="00FC7F6F" w:rsidRDefault="00FC7F6F" w:rsidP="00FC7F6F">
            <w:pPr>
              <w:jc w:val="center"/>
              <w:rPr>
                <w:rFonts w:ascii="GHEA Grapalat" w:hAnsi="GHEA Grapalat"/>
                <w:sz w:val="20"/>
                <w:lang w:val="hy-AM"/>
              </w:rPr>
            </w:pPr>
            <w:r>
              <w:rPr>
                <w:rFonts w:ascii="GHEA Grapalat" w:hAnsi="GHEA Grapalat"/>
                <w:sz w:val="20"/>
                <w:lang w:val="hy-AM"/>
              </w:rPr>
              <w:t>Միկրոավտոբուսների անվադող</w:t>
            </w:r>
          </w:p>
        </w:tc>
        <w:tc>
          <w:tcPr>
            <w:tcW w:w="474" w:type="dxa"/>
          </w:tcPr>
          <w:p w14:paraId="438330AA" w14:textId="77777777" w:rsidR="00FC7F6F" w:rsidRPr="00A71D81" w:rsidRDefault="00FC7F6F" w:rsidP="00FC7F6F">
            <w:pPr>
              <w:jc w:val="center"/>
              <w:rPr>
                <w:rFonts w:ascii="GHEA Grapalat" w:hAnsi="GHEA Grapalat"/>
                <w:lang w:val="pt-BR"/>
              </w:rPr>
            </w:pPr>
          </w:p>
        </w:tc>
        <w:tc>
          <w:tcPr>
            <w:tcW w:w="474" w:type="dxa"/>
          </w:tcPr>
          <w:p w14:paraId="1AEEB883" w14:textId="77777777" w:rsidR="00FC7F6F" w:rsidRPr="00A71D81" w:rsidRDefault="00FC7F6F" w:rsidP="00FC7F6F">
            <w:pPr>
              <w:jc w:val="center"/>
              <w:rPr>
                <w:rFonts w:ascii="GHEA Grapalat" w:hAnsi="GHEA Grapalat"/>
                <w:lang w:val="pt-BR"/>
              </w:rPr>
            </w:pPr>
          </w:p>
        </w:tc>
        <w:tc>
          <w:tcPr>
            <w:tcW w:w="474" w:type="dxa"/>
          </w:tcPr>
          <w:p w14:paraId="53292965" w14:textId="77777777" w:rsidR="00FC7F6F" w:rsidRPr="00A71D81" w:rsidRDefault="00FC7F6F" w:rsidP="00FC7F6F">
            <w:pPr>
              <w:jc w:val="center"/>
              <w:rPr>
                <w:rFonts w:ascii="GHEA Grapalat" w:hAnsi="GHEA Grapalat" w:cs="Arial"/>
                <w:sz w:val="18"/>
                <w:szCs w:val="18"/>
                <w:lang w:val="pt-BR"/>
              </w:rPr>
            </w:pPr>
          </w:p>
        </w:tc>
        <w:tc>
          <w:tcPr>
            <w:tcW w:w="474" w:type="dxa"/>
          </w:tcPr>
          <w:p w14:paraId="6D25DD2F" w14:textId="77777777" w:rsidR="00FC7F6F" w:rsidRPr="00A71D81" w:rsidRDefault="00FC7F6F" w:rsidP="00FC7F6F">
            <w:pPr>
              <w:jc w:val="center"/>
              <w:rPr>
                <w:rFonts w:ascii="GHEA Grapalat" w:hAnsi="GHEA Grapalat" w:cs="Arial"/>
                <w:sz w:val="18"/>
                <w:szCs w:val="18"/>
                <w:lang w:val="pt-BR"/>
              </w:rPr>
            </w:pPr>
          </w:p>
        </w:tc>
        <w:tc>
          <w:tcPr>
            <w:tcW w:w="538" w:type="dxa"/>
          </w:tcPr>
          <w:p w14:paraId="60A33794" w14:textId="77777777" w:rsidR="00FC7F6F" w:rsidRPr="00A71D81" w:rsidRDefault="00FC7F6F" w:rsidP="00FC7F6F">
            <w:pPr>
              <w:jc w:val="center"/>
              <w:rPr>
                <w:rFonts w:ascii="GHEA Grapalat" w:hAnsi="GHEA Grapalat" w:cs="Arial"/>
                <w:sz w:val="18"/>
                <w:szCs w:val="18"/>
                <w:lang w:val="pt-BR"/>
              </w:rPr>
            </w:pPr>
          </w:p>
        </w:tc>
        <w:tc>
          <w:tcPr>
            <w:tcW w:w="638" w:type="dxa"/>
          </w:tcPr>
          <w:p w14:paraId="70980AFE" w14:textId="410581A2" w:rsidR="00FC7F6F" w:rsidRDefault="00FC7F6F" w:rsidP="00FC7F6F">
            <w:pPr>
              <w:jc w:val="center"/>
              <w:rPr>
                <w:rFonts w:ascii="GHEA Grapalat" w:hAnsi="GHEA Grapalat" w:cs="Arial"/>
                <w:sz w:val="18"/>
                <w:szCs w:val="18"/>
                <w:lang w:val="hy-AM"/>
              </w:rPr>
            </w:pPr>
          </w:p>
        </w:tc>
        <w:tc>
          <w:tcPr>
            <w:tcW w:w="638" w:type="dxa"/>
          </w:tcPr>
          <w:p w14:paraId="13EAB780" w14:textId="318E8630" w:rsidR="00FC7F6F" w:rsidRDefault="00FC7F6F" w:rsidP="00FC7F6F">
            <w:pPr>
              <w:jc w:val="center"/>
              <w:rPr>
                <w:rFonts w:ascii="GHEA Grapalat" w:hAnsi="GHEA Grapalat" w:cs="Arial"/>
                <w:sz w:val="18"/>
                <w:szCs w:val="18"/>
                <w:lang w:val="hy-AM"/>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2E8E5B7B" w14:textId="43BE9AEE" w:rsidR="00FC7F6F" w:rsidRDefault="00FC7F6F" w:rsidP="00FC7F6F">
            <w:pPr>
              <w:jc w:val="center"/>
              <w:rPr>
                <w:rFonts w:ascii="GHEA Grapalat" w:hAnsi="GHEA Grapalat" w:cs="Arial"/>
                <w:sz w:val="18"/>
                <w:szCs w:val="18"/>
                <w:lang w:val="hy-AM"/>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26583715" w14:textId="024A7ED9" w:rsidR="00FC7F6F" w:rsidRPr="004769EE"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2145D95A" w14:textId="7EF0EAE6" w:rsidR="00FC7F6F" w:rsidRPr="004769EE"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0FB0186E" w14:textId="7B706FDE" w:rsidR="00FC7F6F" w:rsidRPr="004769EE"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71A5F96B" w14:textId="23808139" w:rsidR="00FC7F6F" w:rsidRPr="004769EE"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1826" w:type="dxa"/>
          </w:tcPr>
          <w:p w14:paraId="075E6653" w14:textId="13EA3F00" w:rsidR="00FC7F6F" w:rsidRPr="004769EE"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5047"/>
      </w:tblGrid>
      <w:tr w:rsidR="0038400D" w:rsidRPr="00A023E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688"/>
        <w:gridCol w:w="5016"/>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lastRenderedPageBreak/>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02BF5" w14:textId="77777777" w:rsidR="00C71E0F" w:rsidRDefault="00C71E0F">
      <w:r>
        <w:separator/>
      </w:r>
    </w:p>
  </w:endnote>
  <w:endnote w:type="continuationSeparator" w:id="0">
    <w:p w14:paraId="61D4C6F7" w14:textId="77777777" w:rsidR="00C71E0F" w:rsidRDefault="00C7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entSchbook Win95BT"/>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BB8D0" w14:textId="77777777" w:rsidR="00C71E0F" w:rsidRDefault="00C71E0F">
      <w:r>
        <w:separator/>
      </w:r>
    </w:p>
  </w:footnote>
  <w:footnote w:type="continuationSeparator" w:id="0">
    <w:p w14:paraId="6E9E46BA" w14:textId="77777777" w:rsidR="00C71E0F" w:rsidRDefault="00C71E0F">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6">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3">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6">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3">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5E8B"/>
    <w:rsid w:val="00190ED7"/>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934"/>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1F47"/>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834"/>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575"/>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9B"/>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678"/>
    <w:rsid w:val="00915104"/>
    <w:rsid w:val="00915337"/>
    <w:rsid w:val="009160C2"/>
    <w:rsid w:val="00916A53"/>
    <w:rsid w:val="00917234"/>
    <w:rsid w:val="0091770E"/>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EB1"/>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5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47E"/>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3E7"/>
    <w:rsid w:val="00A0285A"/>
    <w:rsid w:val="00A04DB0"/>
    <w:rsid w:val="00A0752B"/>
    <w:rsid w:val="00A10D1E"/>
    <w:rsid w:val="00A10D1F"/>
    <w:rsid w:val="00A112E2"/>
    <w:rsid w:val="00A1152B"/>
    <w:rsid w:val="00A11BD0"/>
    <w:rsid w:val="00A11F49"/>
    <w:rsid w:val="00A1295D"/>
    <w:rsid w:val="00A12A5E"/>
    <w:rsid w:val="00A12C95"/>
    <w:rsid w:val="00A1466F"/>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001"/>
    <w:rsid w:val="00A8328A"/>
    <w:rsid w:val="00A85E5D"/>
    <w:rsid w:val="00A87140"/>
    <w:rsid w:val="00A872B9"/>
    <w:rsid w:val="00A905A7"/>
    <w:rsid w:val="00A9072D"/>
    <w:rsid w:val="00A9134F"/>
    <w:rsid w:val="00A91D46"/>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F4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0F"/>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7D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2A7"/>
    <w:rsid w:val="00CE0D95"/>
    <w:rsid w:val="00CE0DE7"/>
    <w:rsid w:val="00CE2264"/>
    <w:rsid w:val="00CE3A99"/>
    <w:rsid w:val="00CE4D1D"/>
    <w:rsid w:val="00CE7B83"/>
    <w:rsid w:val="00CE7BF1"/>
    <w:rsid w:val="00CF0D0D"/>
    <w:rsid w:val="00CF12EE"/>
    <w:rsid w:val="00CF1653"/>
    <w:rsid w:val="00CF1742"/>
    <w:rsid w:val="00CF2191"/>
    <w:rsid w:val="00CF2304"/>
    <w:rsid w:val="00CF2339"/>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38A"/>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3D8D"/>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3BF"/>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A66"/>
    <w:rsid w:val="00FC0FDC"/>
    <w:rsid w:val="00FC22F4"/>
    <w:rsid w:val="00FC283C"/>
    <w:rsid w:val="00FC31D8"/>
    <w:rsid w:val="00FC4412"/>
    <w:rsid w:val="00FC4575"/>
    <w:rsid w:val="00FC4B16"/>
    <w:rsid w:val="00FC4DC4"/>
    <w:rsid w:val="00FC5FA5"/>
    <w:rsid w:val="00FC6150"/>
    <w:rsid w:val="00FC6B2B"/>
    <w:rsid w:val="00FC730D"/>
    <w:rsid w:val="00FC75EC"/>
    <w:rsid w:val="00FC7F6F"/>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603794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9F192-B273-4E8E-B80D-53686F7A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21515</Words>
  <Characters>122642</Characters>
  <Application>Microsoft Office Word</Application>
  <DocSecurity>0</DocSecurity>
  <Lines>1022</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cp:revision>
  <cp:lastPrinted>2018-02-16T07:12:00Z</cp:lastPrinted>
  <dcterms:created xsi:type="dcterms:W3CDTF">2025-05-29T11:17:00Z</dcterms:created>
  <dcterms:modified xsi:type="dcterms:W3CDTF">2025-05-29T12:10:00Z</dcterms:modified>
</cp:coreProperties>
</file>